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F2E3F" w14:textId="2DFBC7A6" w:rsidR="00991A37" w:rsidRPr="00DC7808" w:rsidRDefault="00D82EAA" w:rsidP="00714AB2">
      <w:pPr>
        <w:spacing w:after="0"/>
        <w:rPr>
          <w:rFonts w:cstheme="minorHAnsi"/>
          <w:b/>
          <w:sz w:val="36"/>
        </w:rPr>
      </w:pPr>
      <w:r w:rsidRPr="00DC7808">
        <w:rPr>
          <w:rFonts w:cstheme="minorHAnsi"/>
          <w:b/>
          <w:noProof/>
          <w:lang w:eastAsia="de-AT"/>
        </w:rPr>
        <w:drawing>
          <wp:anchor distT="0" distB="0" distL="114300" distR="114300" simplePos="0" relativeHeight="251653632" behindDoc="1" locked="0" layoutInCell="1" allowOverlap="1" wp14:anchorId="108F2E52" wp14:editId="08AD1D89">
            <wp:simplePos x="0" y="0"/>
            <wp:positionH relativeFrom="column">
              <wp:posOffset>4261542</wp:posOffset>
            </wp:positionH>
            <wp:positionV relativeFrom="paragraph">
              <wp:posOffset>-140969</wp:posOffset>
            </wp:positionV>
            <wp:extent cx="1475105" cy="871855"/>
            <wp:effectExtent l="38100" t="57150" r="10795" b="42545"/>
            <wp:wrapTight wrapText="bothSides">
              <wp:wrapPolygon edited="0">
                <wp:start x="-733" y="-148"/>
                <wp:lineTo x="-420" y="14953"/>
                <wp:lineTo x="-198" y="20604"/>
                <wp:lineTo x="7391" y="21644"/>
                <wp:lineTo x="19693" y="21682"/>
                <wp:lineTo x="19971" y="21650"/>
                <wp:lineTo x="21920" y="21432"/>
                <wp:lineTo x="21847" y="12453"/>
                <wp:lineTo x="21293" y="-1675"/>
                <wp:lineTo x="1494" y="-398"/>
                <wp:lineTo x="-733" y="-148"/>
              </wp:wrapPolygon>
            </wp:wrapTight>
            <wp:docPr id="1" name="Grafik 0" descr="Logo_Familiensporttag_ASVO¦ê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miliensporttag_ASVO¦ê_RGB.jpg"/>
                    <pic:cNvPicPr/>
                  </pic:nvPicPr>
                  <pic:blipFill>
                    <a:blip r:embed="rId7" cstate="print"/>
                    <a:stretch>
                      <a:fillRect/>
                    </a:stretch>
                  </pic:blipFill>
                  <pic:spPr>
                    <a:xfrm rot="227812">
                      <a:off x="0" y="0"/>
                      <a:ext cx="1475105" cy="871855"/>
                    </a:xfrm>
                    <a:prstGeom prst="rect">
                      <a:avLst/>
                    </a:prstGeom>
                  </pic:spPr>
                </pic:pic>
              </a:graphicData>
            </a:graphic>
            <wp14:sizeRelH relativeFrom="margin">
              <wp14:pctWidth>0</wp14:pctWidth>
            </wp14:sizeRelH>
            <wp14:sizeRelV relativeFrom="margin">
              <wp14:pctHeight>0</wp14:pctHeight>
            </wp14:sizeRelV>
          </wp:anchor>
        </w:drawing>
      </w:r>
      <w:r w:rsidR="00A758FC" w:rsidRPr="00DC7808">
        <w:rPr>
          <w:rFonts w:cstheme="minorHAnsi"/>
          <w:b/>
          <w:sz w:val="36"/>
        </w:rPr>
        <w:t xml:space="preserve">ASVÖ Familiensporttag </w:t>
      </w:r>
      <w:r w:rsidR="0022705F" w:rsidRPr="00DC7808">
        <w:rPr>
          <w:rFonts w:cstheme="minorHAnsi"/>
          <w:b/>
          <w:sz w:val="36"/>
        </w:rPr>
        <w:t>Osttirol</w:t>
      </w:r>
    </w:p>
    <w:p w14:paraId="108F2E40" w14:textId="34942BD2" w:rsidR="007D2084" w:rsidRPr="00DC7808" w:rsidRDefault="00445348" w:rsidP="00714AB2">
      <w:pPr>
        <w:spacing w:after="0"/>
        <w:rPr>
          <w:rFonts w:cstheme="minorHAnsi"/>
          <w:b/>
          <w:sz w:val="36"/>
        </w:rPr>
      </w:pPr>
      <w:r w:rsidRPr="00DC7808">
        <w:rPr>
          <w:rFonts w:cstheme="minorHAnsi"/>
          <w:b/>
          <w:sz w:val="36"/>
        </w:rPr>
        <w:t xml:space="preserve">Sport, Spiel </w:t>
      </w:r>
      <w:r w:rsidR="003266E4" w:rsidRPr="00DC7808">
        <w:rPr>
          <w:rFonts w:cstheme="minorHAnsi"/>
          <w:b/>
          <w:sz w:val="36"/>
        </w:rPr>
        <w:t>&amp;</w:t>
      </w:r>
      <w:r w:rsidRPr="00DC7808">
        <w:rPr>
          <w:rFonts w:cstheme="minorHAnsi"/>
          <w:b/>
          <w:sz w:val="36"/>
        </w:rPr>
        <w:t xml:space="preserve"> Spaß für die ganze Familie!</w:t>
      </w:r>
    </w:p>
    <w:p w14:paraId="108F2E41" w14:textId="4BC4E5A1" w:rsidR="00F71374" w:rsidRPr="00DC7808" w:rsidRDefault="00F71374" w:rsidP="00F71374">
      <w:pPr>
        <w:spacing w:after="0"/>
        <w:jc w:val="both"/>
        <w:rPr>
          <w:rFonts w:cstheme="minorHAnsi"/>
          <w:b/>
          <w:sz w:val="36"/>
        </w:rPr>
      </w:pPr>
    </w:p>
    <w:p w14:paraId="18939F68" w14:textId="345D1C03" w:rsidR="0022705F" w:rsidRPr="00DC7808" w:rsidRDefault="00193205" w:rsidP="00F71374">
      <w:pPr>
        <w:spacing w:after="0"/>
        <w:jc w:val="both"/>
        <w:rPr>
          <w:rFonts w:cstheme="minorHAnsi"/>
          <w:b/>
          <w:sz w:val="28"/>
        </w:rPr>
      </w:pPr>
      <w:r>
        <w:rPr>
          <w:rFonts w:cstheme="minorHAnsi"/>
          <w:b/>
          <w:sz w:val="28"/>
        </w:rPr>
        <w:t>22. Juni 2024</w:t>
      </w:r>
      <w:r w:rsidR="0022705F" w:rsidRPr="00DC7808">
        <w:rPr>
          <w:rFonts w:cstheme="minorHAnsi"/>
          <w:b/>
          <w:sz w:val="28"/>
        </w:rPr>
        <w:t xml:space="preserve">, Beginn: </w:t>
      </w:r>
      <w:r w:rsidR="000B28C1">
        <w:rPr>
          <w:rFonts w:cstheme="minorHAnsi"/>
          <w:b/>
          <w:sz w:val="28"/>
        </w:rPr>
        <w:t>13</w:t>
      </w:r>
      <w:r w:rsidR="0022705F" w:rsidRPr="00DC7808">
        <w:rPr>
          <w:rFonts w:cstheme="minorHAnsi"/>
          <w:b/>
          <w:sz w:val="28"/>
        </w:rPr>
        <w:t>:</w:t>
      </w:r>
      <w:r w:rsidR="000B28C1">
        <w:rPr>
          <w:rFonts w:cstheme="minorHAnsi"/>
          <w:b/>
          <w:sz w:val="28"/>
        </w:rPr>
        <w:t>3</w:t>
      </w:r>
      <w:r w:rsidR="0022705F" w:rsidRPr="00DC7808">
        <w:rPr>
          <w:rFonts w:cstheme="minorHAnsi"/>
          <w:b/>
          <w:sz w:val="28"/>
        </w:rPr>
        <w:t xml:space="preserve">0 Uhr </w:t>
      </w:r>
      <w:r w:rsidR="00992B0D">
        <w:rPr>
          <w:rFonts w:cstheme="minorHAnsi"/>
          <w:b/>
          <w:sz w:val="28"/>
        </w:rPr>
        <w:t>im Sportzentrum</w:t>
      </w:r>
      <w:r w:rsidR="0022705F" w:rsidRPr="00DC7808">
        <w:rPr>
          <w:rFonts w:cstheme="minorHAnsi"/>
          <w:b/>
          <w:sz w:val="28"/>
        </w:rPr>
        <w:t xml:space="preserve"> Nußdorf</w:t>
      </w:r>
      <w:r w:rsidR="009A6B1E">
        <w:rPr>
          <w:rFonts w:cstheme="minorHAnsi"/>
          <w:b/>
          <w:sz w:val="28"/>
        </w:rPr>
        <w:t>-</w:t>
      </w:r>
      <w:r w:rsidR="0022705F" w:rsidRPr="00DC7808">
        <w:rPr>
          <w:rFonts w:cstheme="minorHAnsi"/>
          <w:b/>
          <w:sz w:val="28"/>
        </w:rPr>
        <w:t>Debant</w:t>
      </w:r>
    </w:p>
    <w:p w14:paraId="077F01C0" w14:textId="2EB8887A" w:rsidR="001F79FB" w:rsidRPr="00DC7808" w:rsidRDefault="00A7056D" w:rsidP="00E62370">
      <w:pPr>
        <w:jc w:val="both"/>
        <w:rPr>
          <w:rFonts w:eastAsia="Times New Roman" w:cstheme="minorHAnsi"/>
          <w:lang w:eastAsia="de-AT"/>
        </w:rPr>
      </w:pPr>
      <w:r>
        <w:rPr>
          <w:rFonts w:cstheme="minorHAnsi"/>
          <w:noProof/>
        </w:rPr>
        <w:drawing>
          <wp:anchor distT="0" distB="0" distL="114300" distR="114300" simplePos="0" relativeHeight="251655680" behindDoc="0" locked="0" layoutInCell="1" allowOverlap="1" wp14:anchorId="3115153E" wp14:editId="77AD9915">
            <wp:simplePos x="0" y="0"/>
            <wp:positionH relativeFrom="column">
              <wp:posOffset>3477260</wp:posOffset>
            </wp:positionH>
            <wp:positionV relativeFrom="paragraph">
              <wp:posOffset>48260</wp:posOffset>
            </wp:positionV>
            <wp:extent cx="2275840" cy="1514475"/>
            <wp:effectExtent l="0" t="0" r="0" b="0"/>
            <wp:wrapThrough wrapText="bothSides">
              <wp:wrapPolygon edited="0">
                <wp:start x="0" y="0"/>
                <wp:lineTo x="0" y="21464"/>
                <wp:lineTo x="21335" y="21464"/>
                <wp:lineTo x="21335" y="0"/>
                <wp:lineTo x="0" y="0"/>
              </wp:wrapPolygon>
            </wp:wrapThrough>
            <wp:docPr id="7" name="Grafik 7" descr="Ein Bild, das Person, Baum, drauß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Person, Baum, draußen, Grupp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584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2370" w:rsidRPr="00DC7808">
        <w:rPr>
          <w:rFonts w:eastAsia="Times New Roman" w:cstheme="minorHAnsi"/>
          <w:lang w:eastAsia="de-AT"/>
        </w:rPr>
        <w:t>Du möchtest wissen, welche coolen Sportarten man in deiner Region machen kann? Du möchtest einen lustigen Tag mit deinen Eltern und Freunden verbringen? Dann bist du beim ASVÖ Familiensporttag Osttirol genau richtig!</w:t>
      </w:r>
    </w:p>
    <w:p w14:paraId="010BB355" w14:textId="4F525627" w:rsidR="00E62370" w:rsidRPr="00DC7808" w:rsidRDefault="005516F3" w:rsidP="00E62370">
      <w:pPr>
        <w:jc w:val="both"/>
        <w:rPr>
          <w:rFonts w:cstheme="minorHAnsi"/>
        </w:rPr>
      </w:pPr>
      <w:r w:rsidRPr="00DC7808">
        <w:rPr>
          <w:rFonts w:eastAsia="Times New Roman" w:cstheme="minorHAnsi"/>
          <w:lang w:eastAsia="de-AT"/>
        </w:rPr>
        <w:t xml:space="preserve">Sportvereine </w:t>
      </w:r>
      <w:r w:rsidR="00E62370" w:rsidRPr="00DC7808">
        <w:rPr>
          <w:rFonts w:eastAsia="Times New Roman" w:cstheme="minorHAnsi"/>
          <w:lang w:eastAsia="de-AT"/>
        </w:rPr>
        <w:t xml:space="preserve">präsentieren ihr </w:t>
      </w:r>
      <w:r w:rsidRPr="00DC7808">
        <w:rPr>
          <w:rFonts w:eastAsia="Times New Roman" w:cstheme="minorHAnsi"/>
          <w:lang w:eastAsia="de-AT"/>
        </w:rPr>
        <w:t>Angebot</w:t>
      </w:r>
      <w:r w:rsidR="00E62370" w:rsidRPr="00DC7808">
        <w:rPr>
          <w:rFonts w:eastAsia="Times New Roman" w:cstheme="minorHAnsi"/>
          <w:lang w:eastAsia="de-AT"/>
        </w:rPr>
        <w:t xml:space="preserve"> bei spannenden Mitmachstationen und du kannst in gemütlicher Atmosphäre sowohl Trendsportarten als auch traditionelle Sportarten ausprobieren und kennenlernen.</w:t>
      </w:r>
      <w:r w:rsidR="00FD46EE" w:rsidRPr="00DC7808">
        <w:rPr>
          <w:rFonts w:cstheme="minorHAnsi"/>
        </w:rPr>
        <w:t xml:space="preserve"> </w:t>
      </w:r>
    </w:p>
    <w:p w14:paraId="12C3CE7B" w14:textId="2C341DD2" w:rsidR="0022705F" w:rsidRPr="00DC7808" w:rsidRDefault="0022705F" w:rsidP="00E62370">
      <w:pPr>
        <w:jc w:val="both"/>
        <w:rPr>
          <w:rFonts w:cstheme="minorHAnsi"/>
        </w:rPr>
      </w:pPr>
      <w:r w:rsidRPr="00DC7808">
        <w:rPr>
          <w:rFonts w:cstheme="minorHAnsi"/>
        </w:rPr>
        <w:t>Das vielfältige Programm reicht</w:t>
      </w:r>
      <w:r w:rsidR="000B28C1">
        <w:rPr>
          <w:rFonts w:cstheme="minorHAnsi"/>
        </w:rPr>
        <w:t xml:space="preserve"> beispielsweise</w:t>
      </w:r>
      <w:r w:rsidRPr="00DC7808">
        <w:rPr>
          <w:rFonts w:cstheme="minorHAnsi"/>
        </w:rPr>
        <w:t xml:space="preserve"> von Klettern, Tennis, </w:t>
      </w:r>
      <w:r w:rsidR="00344592" w:rsidRPr="00DC7808">
        <w:rPr>
          <w:rFonts w:cstheme="minorHAnsi"/>
        </w:rPr>
        <w:t>Leichtathletik, Sportschießen, Schach</w:t>
      </w:r>
      <w:r w:rsidR="006E2641" w:rsidRPr="00DC7808">
        <w:rPr>
          <w:rFonts w:cstheme="minorHAnsi"/>
        </w:rPr>
        <w:t xml:space="preserve">, </w:t>
      </w:r>
      <w:r w:rsidR="007221D5" w:rsidRPr="00DC7808">
        <w:rPr>
          <w:rFonts w:cstheme="minorHAnsi"/>
        </w:rPr>
        <w:t>Judo, Koordinationstraining, Fußball</w:t>
      </w:r>
      <w:r w:rsidR="00E13FC4" w:rsidRPr="00DC7808">
        <w:rPr>
          <w:rFonts w:cstheme="minorHAnsi"/>
        </w:rPr>
        <w:t>, Frisbee,</w:t>
      </w:r>
      <w:r w:rsidR="00A9550E" w:rsidRPr="00DC7808">
        <w:rPr>
          <w:rFonts w:cstheme="minorHAnsi"/>
        </w:rPr>
        <w:t xml:space="preserve"> Badminton,</w:t>
      </w:r>
      <w:r w:rsidR="00E13FC4" w:rsidRPr="00DC7808">
        <w:rPr>
          <w:rFonts w:cstheme="minorHAnsi"/>
        </w:rPr>
        <w:t xml:space="preserve"> Radfahren,</w:t>
      </w:r>
      <w:r w:rsidR="00096478">
        <w:rPr>
          <w:rFonts w:cstheme="minorHAnsi"/>
        </w:rPr>
        <w:t xml:space="preserve"> Turnen</w:t>
      </w:r>
      <w:r w:rsidR="00E13FC4" w:rsidRPr="00DC7808">
        <w:rPr>
          <w:rFonts w:cstheme="minorHAnsi"/>
        </w:rPr>
        <w:t xml:space="preserve"> bis zu Stockschießen und Erste Hilfe. </w:t>
      </w:r>
      <w:r w:rsidR="00D82EAA">
        <w:rPr>
          <w:rFonts w:cstheme="minorHAnsi"/>
        </w:rPr>
        <w:t xml:space="preserve">Zudem kannst du dich in einer </w:t>
      </w:r>
      <w:r w:rsidR="007F4F55">
        <w:rPr>
          <w:rFonts w:cstheme="minorHAnsi"/>
        </w:rPr>
        <w:t>großen</w:t>
      </w:r>
      <w:r w:rsidR="00D82EAA">
        <w:rPr>
          <w:rFonts w:cstheme="minorHAnsi"/>
        </w:rPr>
        <w:t xml:space="preserve"> Hüpfburg austoben</w:t>
      </w:r>
      <w:r w:rsidR="007F4F55">
        <w:rPr>
          <w:rFonts w:cstheme="minorHAnsi"/>
        </w:rPr>
        <w:t xml:space="preserve">! </w:t>
      </w:r>
    </w:p>
    <w:p w14:paraId="57192F3A" w14:textId="20A3F7BD" w:rsidR="007B59CD" w:rsidRDefault="00A7056D" w:rsidP="00507980">
      <w:pPr>
        <w:jc w:val="both"/>
        <w:rPr>
          <w:rFonts w:cstheme="minorHAnsi"/>
        </w:rPr>
      </w:pPr>
      <w:r>
        <w:rPr>
          <w:rFonts w:cstheme="minorHAnsi"/>
          <w:noProof/>
        </w:rPr>
        <w:drawing>
          <wp:anchor distT="0" distB="0" distL="114300" distR="114300" simplePos="0" relativeHeight="251658752" behindDoc="0" locked="0" layoutInCell="1" allowOverlap="1" wp14:anchorId="601C5152" wp14:editId="41B3BC2B">
            <wp:simplePos x="0" y="0"/>
            <wp:positionH relativeFrom="column">
              <wp:posOffset>-4445</wp:posOffset>
            </wp:positionH>
            <wp:positionV relativeFrom="paragraph">
              <wp:posOffset>491490</wp:posOffset>
            </wp:positionV>
            <wp:extent cx="1820545" cy="1211580"/>
            <wp:effectExtent l="0" t="0" r="0" b="0"/>
            <wp:wrapThrough wrapText="bothSides">
              <wp:wrapPolygon edited="0">
                <wp:start x="0" y="0"/>
                <wp:lineTo x="0" y="21396"/>
                <wp:lineTo x="21472" y="21396"/>
                <wp:lineTo x="21472"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0545"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41C" w:rsidRPr="00DC7808">
        <w:rPr>
          <w:rFonts w:cstheme="minorHAnsi"/>
        </w:rPr>
        <w:t xml:space="preserve">Alle Kinder erhalten bei der Anmeldung ein T-Shirt und einen Stempelpass. </w:t>
      </w:r>
      <w:r w:rsidR="00507980" w:rsidRPr="00DC7808">
        <w:rPr>
          <w:rFonts w:cstheme="minorHAnsi"/>
        </w:rPr>
        <w:t>Mit diesem heißt es Stationen ausprobieren und Stempel sammeln</w:t>
      </w:r>
      <w:r w:rsidR="00D82EAA">
        <w:rPr>
          <w:rFonts w:cstheme="minorHAnsi"/>
        </w:rPr>
        <w:t>,</w:t>
      </w:r>
      <w:r w:rsidR="007B59CD" w:rsidRPr="00DC7808">
        <w:rPr>
          <w:rFonts w:cstheme="minorHAnsi"/>
        </w:rPr>
        <w:t xml:space="preserve"> </w:t>
      </w:r>
      <w:r w:rsidR="00507980" w:rsidRPr="00DC7808">
        <w:rPr>
          <w:rFonts w:cstheme="minorHAnsi"/>
        </w:rPr>
        <w:t xml:space="preserve">um damit am </w:t>
      </w:r>
      <w:r w:rsidR="007B59CD" w:rsidRPr="00DC7808">
        <w:rPr>
          <w:rFonts w:cstheme="minorHAnsi"/>
        </w:rPr>
        <w:t xml:space="preserve">Gewinnspiel teilzunehmen. </w:t>
      </w:r>
    </w:p>
    <w:p w14:paraId="790D2D0E" w14:textId="56A80ED0" w:rsidR="001C2B4B" w:rsidRDefault="007B59CD" w:rsidP="001C2B4B">
      <w:pPr>
        <w:jc w:val="both"/>
        <w:rPr>
          <w:rFonts w:cstheme="minorHAnsi"/>
        </w:rPr>
      </w:pPr>
      <w:r w:rsidRPr="00DC7808">
        <w:rPr>
          <w:rFonts w:cstheme="minorHAnsi"/>
        </w:rPr>
        <w:t xml:space="preserve">Am </w:t>
      </w:r>
      <w:r w:rsidR="00507980" w:rsidRPr="00DC7808">
        <w:rPr>
          <w:rFonts w:cstheme="minorHAnsi"/>
        </w:rPr>
        <w:t xml:space="preserve">Ende </w:t>
      </w:r>
      <w:r w:rsidRPr="00DC7808">
        <w:rPr>
          <w:rFonts w:cstheme="minorHAnsi"/>
        </w:rPr>
        <w:t xml:space="preserve">erwartet </w:t>
      </w:r>
      <w:r w:rsidR="00D82EAA">
        <w:rPr>
          <w:rFonts w:cstheme="minorHAnsi"/>
        </w:rPr>
        <w:t>dich</w:t>
      </w:r>
      <w:r w:rsidRPr="00DC7808">
        <w:rPr>
          <w:rFonts w:cstheme="minorHAnsi"/>
        </w:rPr>
        <w:t xml:space="preserve"> eine </w:t>
      </w:r>
      <w:r w:rsidR="00A758FC" w:rsidRPr="00DC7808">
        <w:rPr>
          <w:rFonts w:cstheme="minorHAnsi"/>
        </w:rPr>
        <w:t xml:space="preserve">große </w:t>
      </w:r>
      <w:r w:rsidR="0032622E" w:rsidRPr="00DC7808">
        <w:rPr>
          <w:rFonts w:cstheme="minorHAnsi"/>
        </w:rPr>
        <w:t xml:space="preserve">Preisverlosung, bei </w:t>
      </w:r>
      <w:r w:rsidR="00E811D7" w:rsidRPr="00DC7808">
        <w:rPr>
          <w:rFonts w:cstheme="minorHAnsi"/>
        </w:rPr>
        <w:t xml:space="preserve">der es neben </w:t>
      </w:r>
      <w:r w:rsidR="00FF1F94" w:rsidRPr="00DC7808">
        <w:rPr>
          <w:rFonts w:cstheme="minorHAnsi"/>
        </w:rPr>
        <w:t xml:space="preserve">vielen </w:t>
      </w:r>
      <w:r w:rsidR="00E811D7" w:rsidRPr="00DC7808">
        <w:rPr>
          <w:rFonts w:cstheme="minorHAnsi"/>
        </w:rPr>
        <w:t>tollen Sachpreisen</w:t>
      </w:r>
      <w:r w:rsidR="00F2641C" w:rsidRPr="00DC7808">
        <w:rPr>
          <w:rFonts w:cstheme="minorHAnsi"/>
        </w:rPr>
        <w:t xml:space="preserve">, </w:t>
      </w:r>
      <w:r w:rsidR="0032622E" w:rsidRPr="00DC7808">
        <w:rPr>
          <w:rFonts w:cstheme="minorHAnsi"/>
        </w:rPr>
        <w:t xml:space="preserve">ein </w:t>
      </w:r>
      <w:r w:rsidR="002314DD" w:rsidRPr="00DC7808">
        <w:rPr>
          <w:rFonts w:cstheme="minorHAnsi"/>
        </w:rPr>
        <w:t>Kinder-</w:t>
      </w:r>
      <w:r w:rsidR="001C2B4B">
        <w:rPr>
          <w:rFonts w:cstheme="minorHAnsi"/>
        </w:rPr>
        <w:t>Mountainbike</w:t>
      </w:r>
      <w:r w:rsidR="00401590" w:rsidRPr="00DC7808">
        <w:rPr>
          <w:rFonts w:cstheme="minorHAnsi"/>
        </w:rPr>
        <w:t xml:space="preserve">, gesponsert von </w:t>
      </w:r>
      <w:r w:rsidR="001C2B4B">
        <w:rPr>
          <w:rFonts w:cstheme="minorHAnsi"/>
        </w:rPr>
        <w:t>der Tiroler Versicherung</w:t>
      </w:r>
      <w:r w:rsidR="00401590" w:rsidRPr="00DC7808">
        <w:rPr>
          <w:rFonts w:cstheme="minorHAnsi"/>
        </w:rPr>
        <w:t xml:space="preserve">, </w:t>
      </w:r>
      <w:r w:rsidR="00FF1F94" w:rsidRPr="00DC7808">
        <w:rPr>
          <w:rFonts w:cstheme="minorHAnsi"/>
        </w:rPr>
        <w:t>als Haupt</w:t>
      </w:r>
      <w:r w:rsidR="00C23563" w:rsidRPr="00DC7808">
        <w:rPr>
          <w:rFonts w:cstheme="minorHAnsi"/>
        </w:rPr>
        <w:t>preis</w:t>
      </w:r>
      <w:r w:rsidR="0032622E" w:rsidRPr="00DC7808">
        <w:rPr>
          <w:rFonts w:cstheme="minorHAnsi"/>
        </w:rPr>
        <w:t xml:space="preserve"> zu gewinnen gibt</w:t>
      </w:r>
      <w:r w:rsidRPr="00DC7808">
        <w:rPr>
          <w:rFonts w:cstheme="minorHAnsi"/>
        </w:rPr>
        <w:t>!</w:t>
      </w:r>
    </w:p>
    <w:p w14:paraId="108F2E46" w14:textId="0DCDD112" w:rsidR="0032622E" w:rsidRPr="00DC7808" w:rsidRDefault="00E811D7" w:rsidP="001C2B4B">
      <w:pPr>
        <w:jc w:val="both"/>
        <w:rPr>
          <w:rFonts w:cstheme="minorHAnsi"/>
        </w:rPr>
      </w:pPr>
      <w:r w:rsidRPr="00DC7808">
        <w:rPr>
          <w:rFonts w:cstheme="minorHAnsi"/>
        </w:rPr>
        <w:t xml:space="preserve">Für Speis und Trank </w:t>
      </w:r>
      <w:r w:rsidR="001270E7" w:rsidRPr="00DC7808">
        <w:rPr>
          <w:rFonts w:cstheme="minorHAnsi"/>
        </w:rPr>
        <w:t>sorgen die ortsansässigen Vereine</w:t>
      </w:r>
      <w:r w:rsidRPr="00DC7808">
        <w:rPr>
          <w:rFonts w:cstheme="minorHAnsi"/>
        </w:rPr>
        <w:t>.</w:t>
      </w:r>
      <w:r w:rsidR="000D4E58" w:rsidRPr="000D4E58">
        <w:rPr>
          <w:rFonts w:cstheme="minorHAnsi"/>
          <w:b/>
          <w:noProof/>
        </w:rPr>
        <w:t xml:space="preserve"> </w:t>
      </w:r>
    </w:p>
    <w:p w14:paraId="4FEBB891" w14:textId="77777777" w:rsidR="00817533" w:rsidRDefault="007B59CD" w:rsidP="001529C7">
      <w:pPr>
        <w:spacing w:after="100" w:afterAutospacing="1"/>
        <w:jc w:val="both"/>
        <w:rPr>
          <w:rFonts w:cstheme="minorHAnsi"/>
          <w:b/>
          <w:noProof/>
        </w:rPr>
      </w:pPr>
      <w:r w:rsidRPr="00DC7808">
        <w:rPr>
          <w:rFonts w:cstheme="minorHAnsi"/>
        </w:rPr>
        <w:t xml:space="preserve">Neugierig? Dann </w:t>
      </w:r>
      <w:r w:rsidR="001529C7">
        <w:rPr>
          <w:rFonts w:cstheme="minorHAnsi"/>
        </w:rPr>
        <w:t>Termin gleich vormerken!</w:t>
      </w:r>
      <w:r w:rsidR="000D4E58" w:rsidRPr="000D4E58">
        <w:rPr>
          <w:rFonts w:cstheme="minorHAnsi"/>
          <w:b/>
          <w:noProof/>
        </w:rPr>
        <w:t xml:space="preserve"> </w:t>
      </w:r>
    </w:p>
    <w:p w14:paraId="108F2E49" w14:textId="48E87793" w:rsidR="00F71374" w:rsidRPr="00DC7808" w:rsidRDefault="00D32BD6" w:rsidP="001529C7">
      <w:pPr>
        <w:spacing w:after="100" w:afterAutospacing="1"/>
        <w:jc w:val="both"/>
        <w:rPr>
          <w:rFonts w:cstheme="minorHAnsi"/>
          <w:b/>
        </w:rPr>
      </w:pPr>
      <w:r>
        <w:rPr>
          <w:rFonts w:cstheme="minorHAnsi"/>
          <w:b/>
          <w:noProof/>
          <w:sz w:val="36"/>
        </w:rPr>
        <w:drawing>
          <wp:inline distT="0" distB="0" distL="0" distR="0" wp14:anchorId="194014F7" wp14:editId="6CBBAD7A">
            <wp:extent cx="5761355" cy="3199695"/>
            <wp:effectExtent l="0" t="0" r="0" b="0"/>
            <wp:docPr id="191558702" name="Grafik 1" descr="Ein Bild, das Text, Grafikdesign, Screenshot, Carto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58702" name="Grafik 1" descr="Ein Bild, das Text, Grafikdesign, Screenshot, Cartoo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1355" cy="3199695"/>
                    </a:xfrm>
                    <a:prstGeom prst="rect">
                      <a:avLst/>
                    </a:prstGeom>
                    <a:noFill/>
                    <a:ln>
                      <a:noFill/>
                    </a:ln>
                  </pic:spPr>
                </pic:pic>
              </a:graphicData>
            </a:graphic>
          </wp:inline>
        </w:drawing>
      </w:r>
    </w:p>
    <w:sectPr w:rsidR="00F71374" w:rsidRPr="00DC7808" w:rsidSect="0045548B">
      <w:pgSz w:w="11906" w:h="16838"/>
      <w:pgMar w:top="1135" w:right="141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72D16"/>
    <w:rsid w:val="00096478"/>
    <w:rsid w:val="000B28C1"/>
    <w:rsid w:val="000D40BB"/>
    <w:rsid w:val="000D4E58"/>
    <w:rsid w:val="000D595A"/>
    <w:rsid w:val="000E42B2"/>
    <w:rsid w:val="00103322"/>
    <w:rsid w:val="00120024"/>
    <w:rsid w:val="00121401"/>
    <w:rsid w:val="001270E7"/>
    <w:rsid w:val="001529C7"/>
    <w:rsid w:val="001865C8"/>
    <w:rsid w:val="00193205"/>
    <w:rsid w:val="001C2B4B"/>
    <w:rsid w:val="001F3607"/>
    <w:rsid w:val="001F79FB"/>
    <w:rsid w:val="0022705F"/>
    <w:rsid w:val="002314DD"/>
    <w:rsid w:val="002945FF"/>
    <w:rsid w:val="002A3A3D"/>
    <w:rsid w:val="002C7E69"/>
    <w:rsid w:val="002D3E39"/>
    <w:rsid w:val="00310BBC"/>
    <w:rsid w:val="00314052"/>
    <w:rsid w:val="00322936"/>
    <w:rsid w:val="0032622E"/>
    <w:rsid w:val="003266E4"/>
    <w:rsid w:val="00344592"/>
    <w:rsid w:val="0035131A"/>
    <w:rsid w:val="00401590"/>
    <w:rsid w:val="00403721"/>
    <w:rsid w:val="00437E31"/>
    <w:rsid w:val="00445348"/>
    <w:rsid w:val="0045548B"/>
    <w:rsid w:val="004A5F4F"/>
    <w:rsid w:val="004C443A"/>
    <w:rsid w:val="004C63DD"/>
    <w:rsid w:val="004D0719"/>
    <w:rsid w:val="004F2CA8"/>
    <w:rsid w:val="00507980"/>
    <w:rsid w:val="00514B66"/>
    <w:rsid w:val="005516F3"/>
    <w:rsid w:val="00557B81"/>
    <w:rsid w:val="006559BC"/>
    <w:rsid w:val="006E02D6"/>
    <w:rsid w:val="006E2641"/>
    <w:rsid w:val="00714AB2"/>
    <w:rsid w:val="007221D5"/>
    <w:rsid w:val="00770C16"/>
    <w:rsid w:val="007716DA"/>
    <w:rsid w:val="007B59CD"/>
    <w:rsid w:val="007D2084"/>
    <w:rsid w:val="007E20A2"/>
    <w:rsid w:val="007E327E"/>
    <w:rsid w:val="007F35B2"/>
    <w:rsid w:val="007F4F55"/>
    <w:rsid w:val="00817533"/>
    <w:rsid w:val="00847724"/>
    <w:rsid w:val="00850CDC"/>
    <w:rsid w:val="00852728"/>
    <w:rsid w:val="0088082C"/>
    <w:rsid w:val="008C2B3E"/>
    <w:rsid w:val="009004FB"/>
    <w:rsid w:val="00950DE1"/>
    <w:rsid w:val="00991A37"/>
    <w:rsid w:val="00992B0D"/>
    <w:rsid w:val="009A6B1E"/>
    <w:rsid w:val="009F128B"/>
    <w:rsid w:val="00A25F1F"/>
    <w:rsid w:val="00A42673"/>
    <w:rsid w:val="00A5558F"/>
    <w:rsid w:val="00A7056D"/>
    <w:rsid w:val="00A758FC"/>
    <w:rsid w:val="00A9550E"/>
    <w:rsid w:val="00AE5340"/>
    <w:rsid w:val="00B70C06"/>
    <w:rsid w:val="00B72D16"/>
    <w:rsid w:val="00B74B1D"/>
    <w:rsid w:val="00B776C3"/>
    <w:rsid w:val="00C23563"/>
    <w:rsid w:val="00C3544C"/>
    <w:rsid w:val="00C55F0A"/>
    <w:rsid w:val="00C64700"/>
    <w:rsid w:val="00CA0573"/>
    <w:rsid w:val="00CB3C32"/>
    <w:rsid w:val="00CE34B1"/>
    <w:rsid w:val="00D10560"/>
    <w:rsid w:val="00D32BD6"/>
    <w:rsid w:val="00D508FC"/>
    <w:rsid w:val="00D64BEE"/>
    <w:rsid w:val="00D82EAA"/>
    <w:rsid w:val="00DC7808"/>
    <w:rsid w:val="00E13FC4"/>
    <w:rsid w:val="00E62370"/>
    <w:rsid w:val="00E67967"/>
    <w:rsid w:val="00E811D7"/>
    <w:rsid w:val="00EA612C"/>
    <w:rsid w:val="00EB30C3"/>
    <w:rsid w:val="00EC69D7"/>
    <w:rsid w:val="00F2641C"/>
    <w:rsid w:val="00F60A8F"/>
    <w:rsid w:val="00F71374"/>
    <w:rsid w:val="00FA5A82"/>
    <w:rsid w:val="00FD46EE"/>
    <w:rsid w:val="00FF1F94"/>
    <w:rsid w:val="00FF29DD"/>
    <w:rsid w:val="00FF4E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4:docId w14:val="108F2E3D"/>
  <w15:docId w15:val="{CD4EB44B-2DBA-4F5F-BAF1-B5B30378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B3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53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5348"/>
    <w:rPr>
      <w:rFonts w:ascii="Tahoma" w:hAnsi="Tahoma" w:cs="Tahoma"/>
      <w:sz w:val="16"/>
      <w:szCs w:val="16"/>
    </w:rPr>
  </w:style>
  <w:style w:type="character" w:styleId="Hyperlink">
    <w:name w:val="Hyperlink"/>
    <w:basedOn w:val="Absatz-Standardschriftart"/>
    <w:uiPriority w:val="99"/>
    <w:unhideWhenUsed/>
    <w:rsid w:val="0088082C"/>
    <w:rPr>
      <w:color w:val="0000FF" w:themeColor="hyperlink"/>
      <w:u w:val="single"/>
    </w:rPr>
  </w:style>
  <w:style w:type="character" w:customStyle="1" w:styleId="NichtaufgelsteErwhnung1">
    <w:name w:val="Nicht aufgelöste Erwähnung1"/>
    <w:basedOn w:val="Absatz-Standardschriftart"/>
    <w:uiPriority w:val="99"/>
    <w:semiHidden/>
    <w:unhideWhenUsed/>
    <w:rsid w:val="007F35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9202af-ac06-41db-9d0b-d05f81584655">
      <Terms xmlns="http://schemas.microsoft.com/office/infopath/2007/PartnerControls"/>
    </lcf76f155ced4ddcb4097134ff3c332f>
    <TaxCatchAll xmlns="107e0ac4-0ca3-4f20-b7dc-6eb541063c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9AD8456ED4124A9881071F4591ACFC" ma:contentTypeVersion="18" ma:contentTypeDescription="Ein neues Dokument erstellen." ma:contentTypeScope="" ma:versionID="6f0de394bd4fd54420a75a43126a7ebf">
  <xsd:schema xmlns:xsd="http://www.w3.org/2001/XMLSchema" xmlns:xs="http://www.w3.org/2001/XMLSchema" xmlns:p="http://schemas.microsoft.com/office/2006/metadata/properties" xmlns:ns2="6f9202af-ac06-41db-9d0b-d05f81584655" xmlns:ns3="107e0ac4-0ca3-4f20-b7dc-6eb541063c80" targetNamespace="http://schemas.microsoft.com/office/2006/metadata/properties" ma:root="true" ma:fieldsID="8bd4333f42f070960712b059fe98e59f" ns2:_="" ns3:_="">
    <xsd:import namespace="6f9202af-ac06-41db-9d0b-d05f81584655"/>
    <xsd:import namespace="107e0ac4-0ca3-4f20-b7dc-6eb541063c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202af-ac06-41db-9d0b-d05f81584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55a6ce-e118-4b17-8487-c9089b4676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7e0ac4-0ca3-4f20-b7dc-6eb541063c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432f9e-6c6b-4cc8-ba54-841f7eec7ff2}" ma:internalName="TaxCatchAll" ma:showField="CatchAllData" ma:web="107e0ac4-0ca3-4f20-b7dc-6eb541063c8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D12BF-5782-4927-9E53-621063A94266}">
  <ds:schemaRefs>
    <ds:schemaRef ds:uri="http://schemas.microsoft.com/office/2006/metadata/properties"/>
    <ds:schemaRef ds:uri="http://schemas.microsoft.com/office/infopath/2007/PartnerControls"/>
    <ds:schemaRef ds:uri="6f9202af-ac06-41db-9d0b-d05f81584655"/>
    <ds:schemaRef ds:uri="107e0ac4-0ca3-4f20-b7dc-6eb541063c80"/>
  </ds:schemaRefs>
</ds:datastoreItem>
</file>

<file path=customXml/itemProps2.xml><?xml version="1.0" encoding="utf-8"?>
<ds:datastoreItem xmlns:ds="http://schemas.openxmlformats.org/officeDocument/2006/customXml" ds:itemID="{C19E91BB-1E97-40A5-BE7B-5F159E4965F1}">
  <ds:schemaRefs>
    <ds:schemaRef ds:uri="http://schemas.microsoft.com/sharepoint/v3/contenttype/forms"/>
  </ds:schemaRefs>
</ds:datastoreItem>
</file>

<file path=customXml/itemProps3.xml><?xml version="1.0" encoding="utf-8"?>
<ds:datastoreItem xmlns:ds="http://schemas.openxmlformats.org/officeDocument/2006/customXml" ds:itemID="{64BC5347-CF1E-4A47-A888-840C9BB45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202af-ac06-41db-9d0b-d05f81584655"/>
    <ds:schemaRef ds:uri="107e0ac4-0ca3-4f20-b7dc-6eb541063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Pepeunig-Grafik</dc:creator>
  <cp:lastModifiedBy>Marlene Bergmann</cp:lastModifiedBy>
  <cp:revision>7</cp:revision>
  <cp:lastPrinted>2017-07-19T07:05:00Z</cp:lastPrinted>
  <dcterms:created xsi:type="dcterms:W3CDTF">2024-03-27T09:22:00Z</dcterms:created>
  <dcterms:modified xsi:type="dcterms:W3CDTF">2024-03-27T10:49:00Z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0x010100409AD8456ED4124A9881071F4591ACFC</vt:lpwstr>
  </property>
  <property fmtid="{D5CDD505-2E9C-101B-9397-08002B2CF9AE}" pid="3" name="MediaServiceImageTags">
    <vt:lpwstr/>
  </property>
</Properties>
</file>