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02" w:type="dxa"/>
        <w:tblInd w:w="11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6522"/>
      </w:tblGrid>
      <w:tr w:rsidR="00A26D5B" w:rsidRPr="001B7F1B" w14:paraId="5D5D4784" w14:textId="77777777" w:rsidTr="001B7F1B">
        <w:tc>
          <w:tcPr>
            <w:tcW w:w="1080" w:type="dxa"/>
          </w:tcPr>
          <w:p w14:paraId="1CB11FCB" w14:textId="77777777" w:rsidR="00A26D5B" w:rsidRPr="001B7F1B" w:rsidRDefault="00BA0CC2" w:rsidP="00EB2A67">
            <w:pPr>
              <w:spacing w:before="60" w:after="60"/>
              <w:ind w:left="-68"/>
              <w:jc w:val="both"/>
              <w:rPr>
                <w:rFonts w:ascii="Arial" w:hAnsi="Arial" w:cs="Arial"/>
                <w:sz w:val="22"/>
              </w:rPr>
            </w:pPr>
            <w:r w:rsidRPr="001B7F1B">
              <w:rPr>
                <w:rFonts w:ascii="Arial" w:hAnsi="Arial" w:cs="Arial"/>
                <w:noProof/>
                <w:lang w:val="de-AT" w:eastAsia="de-AT"/>
              </w:rPr>
              <w:drawing>
                <wp:anchor distT="0" distB="0" distL="114300" distR="114300" simplePos="0" relativeHeight="251657728" behindDoc="1" locked="0" layoutInCell="1" allowOverlap="1" wp14:anchorId="11DCD4ED" wp14:editId="5FE151C0">
                  <wp:simplePos x="0" y="0"/>
                  <wp:positionH relativeFrom="column">
                    <wp:posOffset>-13910</wp:posOffset>
                  </wp:positionH>
                  <wp:positionV relativeFrom="paragraph">
                    <wp:posOffset>12379</wp:posOffset>
                  </wp:positionV>
                  <wp:extent cx="609600" cy="711399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meindewappen bearbeitet 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1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6D5B" w:rsidRPr="001B7F1B">
              <w:rPr>
                <w:rFonts w:ascii="Arial" w:hAnsi="Arial" w:cs="Arial"/>
                <w:sz w:val="22"/>
              </w:rPr>
              <w:t xml:space="preserve">    </w:t>
            </w:r>
          </w:p>
        </w:tc>
        <w:tc>
          <w:tcPr>
            <w:tcW w:w="6522" w:type="dxa"/>
          </w:tcPr>
          <w:p w14:paraId="521D7E65" w14:textId="77777777" w:rsidR="00A26D5B" w:rsidRPr="001B7F1B" w:rsidRDefault="00DB3921" w:rsidP="006C437C">
            <w:pPr>
              <w:pStyle w:val="berschrift1"/>
              <w:keepNext w:val="0"/>
              <w:ind w:left="-70"/>
              <w:jc w:val="center"/>
              <w:rPr>
                <w:rFonts w:ascii="Arial" w:hAnsi="Arial" w:cs="Arial"/>
                <w:sz w:val="52"/>
              </w:rPr>
            </w:pPr>
            <w:r w:rsidRPr="001B7F1B">
              <w:rPr>
                <w:rFonts w:ascii="Arial" w:hAnsi="Arial" w:cs="Arial"/>
              </w:rPr>
              <w:t>Gemeinde</w:t>
            </w:r>
            <w:r w:rsidR="00A26D5B" w:rsidRPr="001B7F1B">
              <w:rPr>
                <w:rFonts w:ascii="Arial" w:hAnsi="Arial" w:cs="Arial"/>
              </w:rPr>
              <w:t xml:space="preserve"> </w:t>
            </w:r>
            <w:r w:rsidR="006C437C" w:rsidRPr="001B7F1B">
              <w:rPr>
                <w:rFonts w:ascii="Arial" w:hAnsi="Arial" w:cs="Arial"/>
              </w:rPr>
              <w:t>Thurn</w:t>
            </w:r>
          </w:p>
          <w:p w14:paraId="5086C5C0" w14:textId="77777777" w:rsidR="00AD47A9" w:rsidRPr="001B7F1B" w:rsidRDefault="006C437C" w:rsidP="00D10F26">
            <w:pPr>
              <w:ind w:left="-7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1B7F1B">
              <w:rPr>
                <w:rFonts w:ascii="Arial" w:hAnsi="Arial" w:cs="Arial"/>
                <w:smallCaps/>
                <w:sz w:val="20"/>
                <w:szCs w:val="20"/>
              </w:rPr>
              <w:t>9904</w:t>
            </w:r>
            <w:r w:rsidR="00A26D5B" w:rsidRPr="001B7F1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1B7F1B">
              <w:rPr>
                <w:rFonts w:ascii="Arial" w:hAnsi="Arial" w:cs="Arial"/>
                <w:smallCaps/>
                <w:sz w:val="20"/>
                <w:szCs w:val="20"/>
              </w:rPr>
              <w:t>THURN</w:t>
            </w:r>
            <w:r w:rsidR="00A26D5B" w:rsidRPr="001B7F1B">
              <w:rPr>
                <w:rFonts w:ascii="Arial" w:hAnsi="Arial" w:cs="Arial"/>
                <w:smallCaps/>
                <w:sz w:val="20"/>
                <w:szCs w:val="20"/>
              </w:rPr>
              <w:t xml:space="preserve">, Bezirk Lienz - </w:t>
            </w:r>
            <w:r w:rsidR="0059117D" w:rsidRPr="001B7F1B">
              <w:rPr>
                <w:rFonts w:ascii="Arial" w:hAnsi="Arial" w:cs="Arial"/>
                <w:smallCaps/>
                <w:sz w:val="20"/>
                <w:szCs w:val="20"/>
              </w:rPr>
              <w:t>Telefon</w:t>
            </w:r>
            <w:r w:rsidRPr="001B7F1B">
              <w:rPr>
                <w:rFonts w:ascii="Arial" w:hAnsi="Arial" w:cs="Arial"/>
                <w:smallCaps/>
                <w:sz w:val="20"/>
                <w:szCs w:val="20"/>
              </w:rPr>
              <w:t xml:space="preserve"> 04852 64</w:t>
            </w:r>
            <w:r w:rsidR="00A26D5B" w:rsidRPr="001B7F1B">
              <w:rPr>
                <w:rFonts w:ascii="Arial" w:hAnsi="Arial" w:cs="Arial"/>
                <w:smallCaps/>
                <w:sz w:val="20"/>
                <w:szCs w:val="20"/>
              </w:rPr>
              <w:t>00</w:t>
            </w:r>
            <w:r w:rsidRPr="001B7F1B">
              <w:rPr>
                <w:rFonts w:ascii="Arial" w:hAnsi="Arial" w:cs="Arial"/>
                <w:smallCaps/>
                <w:sz w:val="20"/>
                <w:szCs w:val="20"/>
              </w:rPr>
              <w:t>7, Fax 64</w:t>
            </w:r>
            <w:r w:rsidR="00A26D5B" w:rsidRPr="001B7F1B">
              <w:rPr>
                <w:rFonts w:ascii="Arial" w:hAnsi="Arial" w:cs="Arial"/>
                <w:smallCaps/>
                <w:sz w:val="20"/>
                <w:szCs w:val="20"/>
              </w:rPr>
              <w:t>00</w:t>
            </w:r>
            <w:r w:rsidRPr="001B7F1B">
              <w:rPr>
                <w:rFonts w:ascii="Arial" w:hAnsi="Arial" w:cs="Arial"/>
                <w:smallCaps/>
                <w:sz w:val="20"/>
                <w:szCs w:val="20"/>
              </w:rPr>
              <w:t>7-20</w:t>
            </w:r>
            <w:r w:rsidR="00AD47A9" w:rsidRPr="001B7F1B">
              <w:rPr>
                <w:rFonts w:ascii="Arial" w:hAnsi="Arial" w:cs="Arial"/>
                <w:smallCaps/>
                <w:sz w:val="20"/>
                <w:szCs w:val="20"/>
              </w:rPr>
              <w:br/>
              <w:t>E</w:t>
            </w:r>
            <w:r w:rsidR="00D10F26" w:rsidRPr="001B7F1B">
              <w:rPr>
                <w:rFonts w:ascii="Arial" w:hAnsi="Arial" w:cs="Arial"/>
                <w:smallCaps/>
                <w:sz w:val="20"/>
                <w:szCs w:val="20"/>
              </w:rPr>
              <w:t>-M</w:t>
            </w:r>
            <w:r w:rsidR="00AD47A9" w:rsidRPr="001B7F1B">
              <w:rPr>
                <w:rFonts w:ascii="Arial" w:hAnsi="Arial" w:cs="Arial"/>
                <w:smallCaps/>
                <w:sz w:val="20"/>
                <w:szCs w:val="20"/>
              </w:rPr>
              <w:t>ail:</w:t>
            </w:r>
            <w:r w:rsidR="00AD47A9" w:rsidRPr="001B7F1B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hyperlink r:id="rId8" w:history="1">
              <w:r w:rsidRPr="001B7F1B">
                <w:rPr>
                  <w:rStyle w:val="Hyperlink"/>
                  <w:rFonts w:ascii="Arial" w:hAnsi="Arial" w:cs="Arial"/>
                  <w:sz w:val="20"/>
                  <w:szCs w:val="20"/>
                  <w:lang w:val="de-AT"/>
                </w:rPr>
                <w:t>amtsleiter@gemeinde-thurn.at</w:t>
              </w:r>
            </w:hyperlink>
            <w:r w:rsidR="00AD47A9" w:rsidRPr="001B7F1B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1B7F1B">
              <w:rPr>
                <w:rFonts w:ascii="Arial" w:hAnsi="Arial" w:cs="Arial"/>
                <w:sz w:val="20"/>
                <w:szCs w:val="20"/>
                <w:lang w:val="de-AT"/>
              </w:rPr>
              <w:t xml:space="preserve">  </w:t>
            </w:r>
            <w:r w:rsidR="00AD47A9" w:rsidRPr="001B7F1B">
              <w:rPr>
                <w:rFonts w:ascii="Arial" w:hAnsi="Arial" w:cs="Arial"/>
                <w:smallCaps/>
                <w:sz w:val="20"/>
                <w:szCs w:val="20"/>
              </w:rPr>
              <w:t>Internet:</w:t>
            </w:r>
            <w:r w:rsidR="00AD47A9" w:rsidRPr="001B7F1B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1B7F1B">
              <w:rPr>
                <w:rStyle w:val="Hyperlink"/>
                <w:rFonts w:ascii="Arial" w:hAnsi="Arial" w:cs="Arial"/>
                <w:sz w:val="20"/>
                <w:szCs w:val="20"/>
                <w:lang w:val="de-AT"/>
              </w:rPr>
              <w:t>thurn.eu</w:t>
            </w:r>
          </w:p>
        </w:tc>
      </w:tr>
    </w:tbl>
    <w:p w14:paraId="5E8D7AF4" w14:textId="77777777" w:rsidR="00A26D5B" w:rsidRDefault="00A26D5B">
      <w:pPr>
        <w:rPr>
          <w:rFonts w:ascii="Arial" w:hAnsi="Arial" w:cs="Arial"/>
          <w:sz w:val="14"/>
          <w:lang w:val="de-AT"/>
        </w:rPr>
      </w:pPr>
    </w:p>
    <w:p w14:paraId="74B2C0F9" w14:textId="77777777" w:rsidR="001B7F1B" w:rsidRDefault="001B7F1B">
      <w:pPr>
        <w:rPr>
          <w:rFonts w:ascii="Arial" w:hAnsi="Arial" w:cs="Arial"/>
          <w:sz w:val="14"/>
          <w:lang w:val="de-AT"/>
        </w:rPr>
      </w:pPr>
    </w:p>
    <w:p w14:paraId="08A20499" w14:textId="77777777" w:rsidR="001B7F1B" w:rsidRPr="001B7F1B" w:rsidRDefault="001B7F1B">
      <w:pPr>
        <w:rPr>
          <w:rFonts w:ascii="Arial" w:hAnsi="Arial" w:cs="Arial"/>
          <w:sz w:val="14"/>
          <w:lang w:val="de-AT"/>
        </w:rPr>
      </w:pPr>
    </w:p>
    <w:p w14:paraId="4A972A0A" w14:textId="77777777" w:rsidR="00A26D5B" w:rsidRPr="001B7F1B" w:rsidRDefault="00E2624F" w:rsidP="005F6FBB">
      <w:pPr>
        <w:shd w:val="clear" w:color="auto" w:fill="FFFFFF"/>
        <w:jc w:val="center"/>
        <w:rPr>
          <w:rFonts w:ascii="Arial" w:hAnsi="Arial" w:cs="Arial"/>
          <w:b/>
          <w:sz w:val="64"/>
          <w:szCs w:val="64"/>
          <w:lang w:val="de-AT"/>
        </w:rPr>
      </w:pPr>
      <w:r w:rsidRPr="001B7F1B">
        <w:rPr>
          <w:rFonts w:ascii="Arial" w:hAnsi="Arial" w:cs="Arial"/>
          <w:b/>
          <w:sz w:val="64"/>
          <w:szCs w:val="64"/>
          <w:lang w:val="de-AT"/>
        </w:rPr>
        <w:t>Bürgerinformation</w:t>
      </w:r>
    </w:p>
    <w:p w14:paraId="24348DE9" w14:textId="77777777" w:rsidR="001B7F1B" w:rsidRPr="001B7F1B" w:rsidRDefault="001B7F1B" w:rsidP="005F6FBB">
      <w:pPr>
        <w:shd w:val="clear" w:color="auto" w:fill="FFFFFF"/>
        <w:jc w:val="center"/>
        <w:rPr>
          <w:rFonts w:ascii="Arial" w:hAnsi="Arial" w:cs="Arial"/>
          <w:b/>
          <w:sz w:val="18"/>
          <w:szCs w:val="60"/>
          <w:lang w:val="de-AT"/>
        </w:rPr>
      </w:pPr>
    </w:p>
    <w:p w14:paraId="0F34FA0A" w14:textId="77777777" w:rsidR="00E2624F" w:rsidRPr="001B7F1B" w:rsidRDefault="00E2624F">
      <w:pPr>
        <w:rPr>
          <w:rFonts w:ascii="Arial" w:hAnsi="Arial" w:cs="Arial"/>
          <w:sz w:val="16"/>
          <w:szCs w:val="60"/>
          <w:lang w:val="de-AT"/>
        </w:rPr>
      </w:pPr>
    </w:p>
    <w:p w14:paraId="7E6915AA" w14:textId="77777777" w:rsidR="00E2624F" w:rsidRPr="001B7F1B" w:rsidRDefault="00DB3921" w:rsidP="00D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 xml:space="preserve">Die Verwaltung im </w:t>
      </w:r>
      <w:r w:rsidR="001829D5" w:rsidRPr="001B7F1B">
        <w:rPr>
          <w:rFonts w:ascii="Arial" w:hAnsi="Arial" w:cs="Arial"/>
          <w:b/>
          <w:sz w:val="32"/>
          <w:szCs w:val="32"/>
          <w:lang w:val="de-AT"/>
        </w:rPr>
        <w:t>GEMEINDEAMT THURN</w:t>
      </w:r>
    </w:p>
    <w:p w14:paraId="20711844" w14:textId="77777777" w:rsidR="00E2624F" w:rsidRPr="001B7F1B" w:rsidRDefault="00E2624F">
      <w:pPr>
        <w:rPr>
          <w:rFonts w:ascii="Arial" w:hAnsi="Arial" w:cs="Arial"/>
          <w:sz w:val="14"/>
          <w:lang w:val="de-AT"/>
        </w:rPr>
      </w:pPr>
    </w:p>
    <w:p w14:paraId="2DBCA5C5" w14:textId="77777777" w:rsidR="00E2624F" w:rsidRPr="001B7F1B" w:rsidRDefault="00E2624F">
      <w:pPr>
        <w:rPr>
          <w:rStyle w:val="Hyperlink"/>
          <w:rFonts w:ascii="Arial" w:hAnsi="Arial" w:cs="Arial"/>
          <w:sz w:val="20"/>
          <w:szCs w:val="20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Bürgermeister: </w:t>
      </w:r>
      <w:r w:rsidR="00E0044F" w:rsidRPr="001B7F1B">
        <w:rPr>
          <w:rFonts w:ascii="Arial" w:hAnsi="Arial" w:cs="Arial"/>
          <w:sz w:val="20"/>
          <w:szCs w:val="20"/>
          <w:lang w:val="de-AT"/>
        </w:rPr>
        <w:tab/>
      </w:r>
      <w:r w:rsidR="00AC4884" w:rsidRPr="001B7F1B">
        <w:rPr>
          <w:rFonts w:ascii="Arial" w:hAnsi="Arial" w:cs="Arial"/>
          <w:sz w:val="20"/>
          <w:szCs w:val="20"/>
          <w:lang w:val="de-AT"/>
        </w:rPr>
        <w:t xml:space="preserve">               Ing.</w:t>
      </w:r>
      <w:r w:rsidR="006C437C" w:rsidRPr="001B7F1B">
        <w:rPr>
          <w:rFonts w:ascii="Arial" w:hAnsi="Arial" w:cs="Arial"/>
          <w:sz w:val="20"/>
          <w:szCs w:val="20"/>
          <w:lang w:val="de-AT"/>
        </w:rPr>
        <w:t xml:space="preserve"> Reinhold Kollnig</w:t>
      </w:r>
      <w:r w:rsidRPr="001B7F1B">
        <w:rPr>
          <w:rFonts w:ascii="Arial" w:hAnsi="Arial" w:cs="Arial"/>
          <w:sz w:val="20"/>
          <w:szCs w:val="20"/>
          <w:lang w:val="de-AT"/>
        </w:rPr>
        <w:t>, 0664</w:t>
      </w:r>
      <w:r w:rsidR="006C437C" w:rsidRPr="001B7F1B">
        <w:rPr>
          <w:rFonts w:ascii="Arial" w:hAnsi="Arial" w:cs="Arial"/>
          <w:sz w:val="20"/>
          <w:szCs w:val="20"/>
          <w:lang w:val="de-AT"/>
        </w:rPr>
        <w:t xml:space="preserve"> 4607257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, </w:t>
      </w:r>
      <w:r w:rsidR="006C437C" w:rsidRPr="001B7F1B">
        <w:rPr>
          <w:rStyle w:val="Hyperlink"/>
          <w:rFonts w:ascii="Arial" w:hAnsi="Arial" w:cs="Arial"/>
          <w:sz w:val="20"/>
          <w:szCs w:val="20"/>
          <w:lang w:val="de-AT"/>
        </w:rPr>
        <w:t>bgm@gemeinde-thurn.at</w:t>
      </w:r>
    </w:p>
    <w:p w14:paraId="393051D4" w14:textId="77777777" w:rsidR="00E2624F" w:rsidRPr="001B7F1B" w:rsidRDefault="00E2624F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Amtsleiter: </w:t>
      </w:r>
      <w:r w:rsidR="00E0044F" w:rsidRPr="001B7F1B">
        <w:rPr>
          <w:rFonts w:ascii="Arial" w:hAnsi="Arial" w:cs="Arial"/>
          <w:sz w:val="20"/>
          <w:szCs w:val="20"/>
          <w:lang w:val="de-AT"/>
        </w:rPr>
        <w:tab/>
      </w:r>
      <w:r w:rsidR="00AC4884" w:rsidRPr="001B7F1B">
        <w:rPr>
          <w:rFonts w:ascii="Arial" w:hAnsi="Arial" w:cs="Arial"/>
          <w:sz w:val="20"/>
          <w:szCs w:val="20"/>
          <w:lang w:val="de-AT"/>
        </w:rPr>
        <w:tab/>
        <w:t xml:space="preserve">  Thomas</w:t>
      </w:r>
      <w:r w:rsidR="006C437C" w:rsidRPr="001B7F1B">
        <w:rPr>
          <w:rFonts w:ascii="Arial" w:hAnsi="Arial" w:cs="Arial"/>
          <w:sz w:val="20"/>
          <w:szCs w:val="20"/>
          <w:lang w:val="de-AT"/>
        </w:rPr>
        <w:t xml:space="preserve"> Tschurtschenthaler, 04852 64</w:t>
      </w:r>
      <w:r w:rsidRPr="001B7F1B">
        <w:rPr>
          <w:rFonts w:ascii="Arial" w:hAnsi="Arial" w:cs="Arial"/>
          <w:sz w:val="20"/>
          <w:szCs w:val="20"/>
          <w:lang w:val="de-AT"/>
        </w:rPr>
        <w:t>00</w:t>
      </w:r>
      <w:r w:rsidR="006C437C" w:rsidRPr="001B7F1B">
        <w:rPr>
          <w:rFonts w:ascii="Arial" w:hAnsi="Arial" w:cs="Arial"/>
          <w:sz w:val="20"/>
          <w:szCs w:val="20"/>
          <w:lang w:val="de-AT"/>
        </w:rPr>
        <w:t>7-21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, </w:t>
      </w:r>
      <w:r w:rsidR="006C437C" w:rsidRPr="001B7F1B">
        <w:rPr>
          <w:rStyle w:val="Hyperlink"/>
          <w:rFonts w:ascii="Arial" w:hAnsi="Arial" w:cs="Arial"/>
          <w:sz w:val="20"/>
          <w:szCs w:val="20"/>
          <w:lang w:val="de-AT"/>
        </w:rPr>
        <w:t>amtsleiter@gemeinde-thurn.at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0DC01500" w14:textId="7F09058D" w:rsidR="00141C0D" w:rsidRPr="001B7F1B" w:rsidRDefault="00141C0D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>Kassenverwalterin:</w:t>
      </w:r>
      <w:r w:rsidR="00AC4884" w:rsidRPr="001B7F1B">
        <w:rPr>
          <w:rFonts w:ascii="Arial" w:hAnsi="Arial" w:cs="Arial"/>
          <w:sz w:val="20"/>
          <w:szCs w:val="20"/>
          <w:lang w:val="de-AT"/>
        </w:rPr>
        <w:tab/>
        <w:t xml:space="preserve">  </w:t>
      </w:r>
      <w:r w:rsidR="006B535F">
        <w:rPr>
          <w:rFonts w:ascii="Arial" w:hAnsi="Arial" w:cs="Arial"/>
          <w:sz w:val="20"/>
          <w:szCs w:val="20"/>
          <w:lang w:val="de-AT"/>
        </w:rPr>
        <w:t>Sabine Obkircher</w:t>
      </w:r>
      <w:r w:rsidRPr="001B7F1B">
        <w:rPr>
          <w:rFonts w:ascii="Arial" w:hAnsi="Arial" w:cs="Arial"/>
          <w:sz w:val="20"/>
          <w:szCs w:val="20"/>
          <w:lang w:val="de-AT"/>
        </w:rPr>
        <w:t>, 04852 64007-10,</w:t>
      </w:r>
      <w:r w:rsidRPr="001B7F1B">
        <w:rPr>
          <w:rFonts w:ascii="Arial" w:hAnsi="Arial" w:cs="Arial"/>
          <w:sz w:val="20"/>
          <w:szCs w:val="20"/>
        </w:rPr>
        <w:t xml:space="preserve"> </w:t>
      </w:r>
      <w:r w:rsidRPr="001B7F1B">
        <w:rPr>
          <w:rStyle w:val="Hyperlink"/>
          <w:rFonts w:ascii="Arial" w:hAnsi="Arial" w:cs="Arial"/>
          <w:sz w:val="20"/>
          <w:szCs w:val="20"/>
          <w:lang w:val="de-AT"/>
        </w:rPr>
        <w:t>kassa@gemeinde-thurn.at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1CF25275" w14:textId="77777777" w:rsidR="00E2624F" w:rsidRPr="001B7F1B" w:rsidRDefault="00E2624F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Verwaltung: </w:t>
      </w:r>
      <w:r w:rsidR="00E0044F" w:rsidRPr="001B7F1B">
        <w:rPr>
          <w:rFonts w:ascii="Arial" w:hAnsi="Arial" w:cs="Arial"/>
          <w:sz w:val="20"/>
          <w:szCs w:val="20"/>
          <w:lang w:val="de-AT"/>
        </w:rPr>
        <w:tab/>
      </w:r>
      <w:r w:rsidR="00AC4884" w:rsidRPr="001B7F1B">
        <w:rPr>
          <w:rFonts w:ascii="Arial" w:hAnsi="Arial" w:cs="Arial"/>
          <w:sz w:val="20"/>
          <w:szCs w:val="20"/>
          <w:lang w:val="de-AT"/>
        </w:rPr>
        <w:tab/>
        <w:t xml:space="preserve">  Claudia</w:t>
      </w:r>
      <w:r w:rsidR="006C437C" w:rsidRPr="001B7F1B">
        <w:rPr>
          <w:rFonts w:ascii="Arial" w:hAnsi="Arial" w:cs="Arial"/>
          <w:sz w:val="20"/>
          <w:szCs w:val="20"/>
          <w:lang w:val="de-AT"/>
        </w:rPr>
        <w:t xml:space="preserve"> Wilhelmer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, </w:t>
      </w:r>
      <w:r w:rsidR="006C437C" w:rsidRPr="001B7F1B">
        <w:rPr>
          <w:rFonts w:ascii="Arial" w:hAnsi="Arial" w:cs="Arial"/>
          <w:sz w:val="20"/>
          <w:szCs w:val="20"/>
          <w:lang w:val="de-AT"/>
        </w:rPr>
        <w:t>04852 64007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, </w:t>
      </w:r>
      <w:r w:rsidR="006C437C" w:rsidRPr="001B7F1B">
        <w:rPr>
          <w:rStyle w:val="Hyperlink"/>
          <w:rFonts w:ascii="Arial" w:hAnsi="Arial" w:cs="Arial"/>
          <w:sz w:val="20"/>
          <w:szCs w:val="20"/>
          <w:lang w:val="de-AT"/>
        </w:rPr>
        <w:t>wilhelmer@gemeinde-thurn.at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1752017D" w14:textId="0AB4AF1C" w:rsidR="00E0044F" w:rsidRPr="001B7F1B" w:rsidRDefault="00E2624F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Gemeindewaldaufseher: </w:t>
      </w:r>
      <w:r w:rsidR="006B535F">
        <w:rPr>
          <w:rFonts w:ascii="Arial" w:hAnsi="Arial" w:cs="Arial"/>
          <w:sz w:val="20"/>
          <w:szCs w:val="20"/>
          <w:lang w:val="de-AT"/>
        </w:rPr>
        <w:t>Stefan</w:t>
      </w:r>
      <w:r w:rsidR="006C437C" w:rsidRPr="001B7F1B">
        <w:rPr>
          <w:rFonts w:ascii="Arial" w:hAnsi="Arial" w:cs="Arial"/>
          <w:sz w:val="20"/>
          <w:szCs w:val="20"/>
          <w:lang w:val="de-AT"/>
        </w:rPr>
        <w:t xml:space="preserve"> Unterfeldner</w:t>
      </w:r>
      <w:r w:rsidR="001829D5" w:rsidRPr="001B7F1B">
        <w:rPr>
          <w:rFonts w:ascii="Arial" w:hAnsi="Arial" w:cs="Arial"/>
          <w:sz w:val="20"/>
          <w:szCs w:val="20"/>
          <w:lang w:val="de-AT"/>
        </w:rPr>
        <w:t>, 04852 64007-14 oder</w:t>
      </w:r>
      <w:r w:rsidR="008D7392" w:rsidRPr="001B7F1B">
        <w:rPr>
          <w:rFonts w:ascii="Arial" w:hAnsi="Arial" w:cs="Arial"/>
          <w:sz w:val="20"/>
          <w:szCs w:val="20"/>
          <w:lang w:val="de-AT"/>
        </w:rPr>
        <w:t xml:space="preserve"> 0664 3619190</w:t>
      </w:r>
      <w:r w:rsidRPr="001B7F1B">
        <w:rPr>
          <w:rFonts w:ascii="Arial" w:hAnsi="Arial" w:cs="Arial"/>
          <w:sz w:val="20"/>
          <w:szCs w:val="20"/>
          <w:lang w:val="de-AT"/>
        </w:rPr>
        <w:t>,</w:t>
      </w:r>
    </w:p>
    <w:p w14:paraId="400FC79E" w14:textId="77777777" w:rsidR="00E2624F" w:rsidRPr="001B7F1B" w:rsidRDefault="00E0044F" w:rsidP="00E0044F">
      <w:pPr>
        <w:ind w:left="1416" w:firstLine="708"/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  <w:r w:rsidR="00E2624F" w:rsidRPr="001B7F1B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9" w:history="1">
        <w:r w:rsidR="00547B7C" w:rsidRPr="001B7F1B">
          <w:rPr>
            <w:rStyle w:val="Hyperlink"/>
            <w:rFonts w:ascii="Arial" w:hAnsi="Arial" w:cs="Arial"/>
            <w:sz w:val="20"/>
            <w:szCs w:val="20"/>
            <w:lang w:val="de-AT"/>
          </w:rPr>
          <w:t>waldaufseher@gemeinde-thurn.at</w:t>
        </w:r>
      </w:hyperlink>
      <w:r w:rsidR="00E2624F"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3869BC82" w14:textId="77777777" w:rsidR="00D10F26" w:rsidRPr="001B7F1B" w:rsidRDefault="00D10F26" w:rsidP="00462078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Gemeindearbeiter: </w:t>
      </w:r>
      <w:r w:rsidR="00E0044F" w:rsidRPr="001B7F1B">
        <w:rPr>
          <w:rFonts w:ascii="Arial" w:hAnsi="Arial" w:cs="Arial"/>
          <w:sz w:val="20"/>
          <w:szCs w:val="20"/>
          <w:lang w:val="de-AT"/>
        </w:rPr>
        <w:tab/>
        <w:t xml:space="preserve">  </w:t>
      </w:r>
      <w:r w:rsidRPr="001B7F1B">
        <w:rPr>
          <w:rFonts w:ascii="Arial" w:hAnsi="Arial" w:cs="Arial"/>
          <w:sz w:val="20"/>
          <w:szCs w:val="20"/>
          <w:lang w:val="de-AT"/>
        </w:rPr>
        <w:t>Christoph Holzer, 0664 5035988</w:t>
      </w:r>
      <w:r w:rsidR="006F4996" w:rsidRPr="001B7F1B">
        <w:rPr>
          <w:rFonts w:ascii="Arial" w:hAnsi="Arial" w:cs="Arial"/>
          <w:sz w:val="20"/>
          <w:szCs w:val="20"/>
          <w:lang w:val="de-AT"/>
        </w:rPr>
        <w:t>,</w:t>
      </w:r>
      <w:r w:rsidR="00462078" w:rsidRPr="001B7F1B">
        <w:rPr>
          <w:rFonts w:ascii="Arial" w:hAnsi="Arial" w:cs="Arial"/>
          <w:sz w:val="20"/>
          <w:szCs w:val="20"/>
          <w:lang w:val="de-AT"/>
        </w:rPr>
        <w:t xml:space="preserve"> und </w:t>
      </w:r>
      <w:r w:rsidR="00621AAD" w:rsidRPr="001B7F1B">
        <w:rPr>
          <w:rFonts w:ascii="Arial" w:hAnsi="Arial" w:cs="Arial"/>
          <w:sz w:val="20"/>
          <w:szCs w:val="20"/>
          <w:lang w:val="de-AT"/>
        </w:rPr>
        <w:t xml:space="preserve"> Michael Huber, 0664 7365</w:t>
      </w:r>
      <w:r w:rsidRPr="001B7F1B">
        <w:rPr>
          <w:rFonts w:ascii="Arial" w:hAnsi="Arial" w:cs="Arial"/>
          <w:sz w:val="20"/>
          <w:szCs w:val="20"/>
          <w:lang w:val="de-AT"/>
        </w:rPr>
        <w:t>1065</w:t>
      </w:r>
    </w:p>
    <w:p w14:paraId="4B71A556" w14:textId="77777777" w:rsidR="00E2624F" w:rsidRPr="001B7F1B" w:rsidRDefault="009E14EF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Raumpflegerin und </w:t>
      </w:r>
      <w:r w:rsidR="000A2841" w:rsidRPr="001B7F1B">
        <w:rPr>
          <w:rFonts w:ascii="Arial" w:hAnsi="Arial" w:cs="Arial"/>
          <w:sz w:val="20"/>
          <w:szCs w:val="20"/>
          <w:lang w:val="de-AT"/>
        </w:rPr>
        <w:t xml:space="preserve">Geschirrausgabe bei Veranstaltungen: </w:t>
      </w:r>
      <w:r w:rsidR="00621AAD" w:rsidRPr="001B7F1B">
        <w:rPr>
          <w:rFonts w:ascii="Arial" w:hAnsi="Arial" w:cs="Arial"/>
          <w:sz w:val="20"/>
          <w:szCs w:val="20"/>
          <w:lang w:val="de-AT"/>
        </w:rPr>
        <w:t>Maria Wendlinger, 0680 4016</w:t>
      </w:r>
      <w:r w:rsidR="00D10F26" w:rsidRPr="001B7F1B">
        <w:rPr>
          <w:rFonts w:ascii="Arial" w:hAnsi="Arial" w:cs="Arial"/>
          <w:sz w:val="20"/>
          <w:szCs w:val="20"/>
          <w:lang w:val="de-AT"/>
        </w:rPr>
        <w:t>797</w:t>
      </w:r>
    </w:p>
    <w:p w14:paraId="61E0B379" w14:textId="77777777" w:rsidR="00D10F26" w:rsidRPr="001B7F1B" w:rsidRDefault="00D10F26">
      <w:pPr>
        <w:rPr>
          <w:rFonts w:ascii="Arial" w:hAnsi="Arial" w:cs="Arial"/>
          <w:sz w:val="20"/>
          <w:szCs w:val="20"/>
          <w:lang w:val="de-AT"/>
        </w:rPr>
      </w:pPr>
    </w:p>
    <w:p w14:paraId="045223FE" w14:textId="77777777" w:rsidR="00E2624F" w:rsidRPr="001B7F1B" w:rsidRDefault="00E2624F" w:rsidP="00485EA0">
      <w:pPr>
        <w:jc w:val="both"/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Informationen über das Gemeindegeschehen erhalten Sie über die </w:t>
      </w:r>
      <w:r w:rsidR="00E6641D" w:rsidRPr="001B7F1B">
        <w:rPr>
          <w:rFonts w:ascii="Arial" w:hAnsi="Arial" w:cs="Arial"/>
          <w:sz w:val="20"/>
          <w:szCs w:val="20"/>
          <w:lang w:val="de-AT"/>
        </w:rPr>
        <w:t>H</w:t>
      </w:r>
      <w:r w:rsidRPr="001B7F1B">
        <w:rPr>
          <w:rFonts w:ascii="Arial" w:hAnsi="Arial" w:cs="Arial"/>
          <w:sz w:val="20"/>
          <w:szCs w:val="20"/>
          <w:lang w:val="de-AT"/>
        </w:rPr>
        <w:t xml:space="preserve">omepage </w:t>
      </w:r>
      <w:r w:rsidR="00E6641D" w:rsidRPr="001B7F1B">
        <w:rPr>
          <w:rFonts w:ascii="Arial" w:hAnsi="Arial" w:cs="Arial"/>
          <w:sz w:val="20"/>
          <w:szCs w:val="20"/>
          <w:lang w:val="de-AT"/>
        </w:rPr>
        <w:t xml:space="preserve">der Sonnendörfer </w:t>
      </w:r>
      <w:hyperlink r:id="rId10" w:history="1">
        <w:r w:rsidR="008D7392" w:rsidRPr="001B7F1B">
          <w:rPr>
            <w:rStyle w:val="Hyperlink"/>
            <w:rFonts w:ascii="Arial" w:hAnsi="Arial" w:cs="Arial"/>
            <w:sz w:val="20"/>
            <w:szCs w:val="20"/>
            <w:lang w:val="de-AT"/>
          </w:rPr>
          <w:t>thurn.eu</w:t>
        </w:r>
      </w:hyperlink>
      <w:r w:rsidRPr="001B7F1B">
        <w:rPr>
          <w:rFonts w:ascii="Arial" w:hAnsi="Arial" w:cs="Arial"/>
          <w:sz w:val="20"/>
          <w:szCs w:val="20"/>
          <w:lang w:val="de-AT"/>
        </w:rPr>
        <w:t xml:space="preserve"> bzw. über die Gemeindezeitung „</w:t>
      </w:r>
      <w:proofErr w:type="spellStart"/>
      <w:r w:rsidR="008D7392" w:rsidRPr="001B7F1B">
        <w:rPr>
          <w:rFonts w:ascii="Arial" w:hAnsi="Arial" w:cs="Arial"/>
          <w:sz w:val="20"/>
          <w:szCs w:val="20"/>
          <w:lang w:val="de-AT"/>
        </w:rPr>
        <w:t>s´Thurner</w:t>
      </w:r>
      <w:proofErr w:type="spellEnd"/>
      <w:r w:rsidR="008D7392" w:rsidRPr="001B7F1B">
        <w:rPr>
          <w:rFonts w:ascii="Arial" w:hAnsi="Arial" w:cs="Arial"/>
          <w:sz w:val="20"/>
          <w:szCs w:val="20"/>
          <w:lang w:val="de-AT"/>
        </w:rPr>
        <w:t xml:space="preserve"> Blattl</w:t>
      </w:r>
      <w:r w:rsidRPr="001B7F1B">
        <w:rPr>
          <w:rFonts w:ascii="Arial" w:hAnsi="Arial" w:cs="Arial"/>
          <w:sz w:val="20"/>
          <w:szCs w:val="20"/>
          <w:lang w:val="de-AT"/>
        </w:rPr>
        <w:t>“.</w:t>
      </w:r>
    </w:p>
    <w:p w14:paraId="5E3B847D" w14:textId="77777777" w:rsidR="00E2624F" w:rsidRPr="001B7F1B" w:rsidRDefault="00E2624F">
      <w:pPr>
        <w:rPr>
          <w:rFonts w:ascii="Arial" w:hAnsi="Arial" w:cs="Arial"/>
          <w:sz w:val="20"/>
          <w:szCs w:val="20"/>
          <w:lang w:val="de-AT"/>
        </w:rPr>
      </w:pPr>
    </w:p>
    <w:p w14:paraId="2C56989C" w14:textId="77777777" w:rsidR="00E2624F" w:rsidRPr="00027631" w:rsidRDefault="00F22674" w:rsidP="004620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20"/>
          <w:szCs w:val="32"/>
          <w:lang w:val="de-AT"/>
        </w:rPr>
      </w:pPr>
      <w:r w:rsidRPr="00027631">
        <w:rPr>
          <w:rFonts w:ascii="Arial" w:hAnsi="Arial" w:cs="Arial"/>
          <w:b/>
          <w:sz w:val="20"/>
          <w:szCs w:val="32"/>
          <w:lang w:val="de-AT"/>
        </w:rPr>
        <w:t>Amtsstunden</w:t>
      </w:r>
    </w:p>
    <w:p w14:paraId="1129736A" w14:textId="77777777" w:rsidR="00897AB5" w:rsidRPr="001B7F1B" w:rsidRDefault="00897AB5">
      <w:pPr>
        <w:rPr>
          <w:rFonts w:ascii="Arial" w:hAnsi="Arial" w:cs="Arial"/>
          <w:sz w:val="12"/>
          <w:szCs w:val="22"/>
          <w:lang w:val="de-AT"/>
        </w:rPr>
      </w:pPr>
    </w:p>
    <w:p w14:paraId="7E3D5BB5" w14:textId="77777777" w:rsidR="00E2624F" w:rsidRPr="001B7F1B" w:rsidRDefault="008C0188">
      <w:pPr>
        <w:rPr>
          <w:rFonts w:ascii="Arial" w:hAnsi="Arial" w:cs="Arial"/>
          <w:sz w:val="20"/>
          <w:szCs w:val="22"/>
          <w:lang w:val="de-AT"/>
        </w:rPr>
      </w:pPr>
      <w:r w:rsidRPr="001B7F1B">
        <w:rPr>
          <w:rFonts w:ascii="Arial" w:hAnsi="Arial" w:cs="Arial"/>
          <w:sz w:val="20"/>
          <w:szCs w:val="22"/>
          <w:lang w:val="de-AT"/>
        </w:rPr>
        <w:t xml:space="preserve">Montag - Donnerstag </w:t>
      </w:r>
      <w:r w:rsidR="00E6641D" w:rsidRPr="001B7F1B">
        <w:rPr>
          <w:rFonts w:ascii="Arial" w:hAnsi="Arial" w:cs="Arial"/>
          <w:sz w:val="20"/>
          <w:szCs w:val="22"/>
          <w:lang w:val="de-AT"/>
        </w:rPr>
        <w:t xml:space="preserve">07.00 </w:t>
      </w:r>
      <w:r w:rsidRPr="001B7F1B">
        <w:rPr>
          <w:rFonts w:ascii="Arial" w:hAnsi="Arial" w:cs="Arial"/>
          <w:sz w:val="20"/>
          <w:szCs w:val="22"/>
          <w:lang w:val="de-AT"/>
        </w:rPr>
        <w:t>-</w:t>
      </w:r>
      <w:r w:rsidR="00E6641D" w:rsidRPr="001B7F1B">
        <w:rPr>
          <w:rFonts w:ascii="Arial" w:hAnsi="Arial" w:cs="Arial"/>
          <w:sz w:val="20"/>
          <w:szCs w:val="22"/>
          <w:lang w:val="de-AT"/>
        </w:rPr>
        <w:t xml:space="preserve"> 12.45 Uhr und 14.00 </w:t>
      </w:r>
      <w:r w:rsidRPr="001B7F1B">
        <w:rPr>
          <w:rFonts w:ascii="Arial" w:hAnsi="Arial" w:cs="Arial"/>
          <w:sz w:val="20"/>
          <w:szCs w:val="22"/>
          <w:lang w:val="de-AT"/>
        </w:rPr>
        <w:t>-</w:t>
      </w:r>
      <w:r w:rsidR="00E6641D" w:rsidRPr="001B7F1B">
        <w:rPr>
          <w:rFonts w:ascii="Arial" w:hAnsi="Arial" w:cs="Arial"/>
          <w:sz w:val="20"/>
          <w:szCs w:val="22"/>
          <w:lang w:val="de-AT"/>
        </w:rPr>
        <w:t xml:space="preserve"> 17.0</w:t>
      </w:r>
      <w:r w:rsidR="00E2624F" w:rsidRPr="001B7F1B">
        <w:rPr>
          <w:rFonts w:ascii="Arial" w:hAnsi="Arial" w:cs="Arial"/>
          <w:sz w:val="20"/>
          <w:szCs w:val="22"/>
          <w:lang w:val="de-AT"/>
        </w:rPr>
        <w:t>0 Uhr</w:t>
      </w:r>
      <w:r w:rsidRPr="001B7F1B">
        <w:rPr>
          <w:rFonts w:ascii="Arial" w:hAnsi="Arial" w:cs="Arial"/>
          <w:sz w:val="20"/>
          <w:szCs w:val="22"/>
          <w:lang w:val="de-AT"/>
        </w:rPr>
        <w:t xml:space="preserve"> und Freitag </w:t>
      </w:r>
      <w:r w:rsidR="00E6641D" w:rsidRPr="001B7F1B">
        <w:rPr>
          <w:rFonts w:ascii="Arial" w:hAnsi="Arial" w:cs="Arial"/>
          <w:sz w:val="20"/>
          <w:szCs w:val="22"/>
          <w:lang w:val="de-AT"/>
        </w:rPr>
        <w:t xml:space="preserve">07.15 </w:t>
      </w:r>
      <w:r w:rsidRPr="001B7F1B">
        <w:rPr>
          <w:rFonts w:ascii="Arial" w:hAnsi="Arial" w:cs="Arial"/>
          <w:sz w:val="20"/>
          <w:szCs w:val="22"/>
          <w:lang w:val="de-AT"/>
        </w:rPr>
        <w:t>-</w:t>
      </w:r>
      <w:r w:rsidR="00E6641D" w:rsidRPr="001B7F1B">
        <w:rPr>
          <w:rFonts w:ascii="Arial" w:hAnsi="Arial" w:cs="Arial"/>
          <w:sz w:val="20"/>
          <w:szCs w:val="22"/>
          <w:lang w:val="de-AT"/>
        </w:rPr>
        <w:t xml:space="preserve"> 12.15</w:t>
      </w:r>
      <w:r w:rsidR="00E2624F" w:rsidRPr="001B7F1B">
        <w:rPr>
          <w:rFonts w:ascii="Arial" w:hAnsi="Arial" w:cs="Arial"/>
          <w:sz w:val="20"/>
          <w:szCs w:val="22"/>
          <w:lang w:val="de-AT"/>
        </w:rPr>
        <w:t xml:space="preserve"> Uhr</w:t>
      </w:r>
    </w:p>
    <w:p w14:paraId="12F4236C" w14:textId="77777777" w:rsidR="00E2624F" w:rsidRPr="001B7F1B" w:rsidRDefault="00E2624F">
      <w:pPr>
        <w:rPr>
          <w:rFonts w:ascii="Arial" w:hAnsi="Arial" w:cs="Arial"/>
          <w:sz w:val="16"/>
          <w:szCs w:val="22"/>
          <w:lang w:val="de-AT"/>
        </w:rPr>
      </w:pPr>
    </w:p>
    <w:p w14:paraId="3AFF92AB" w14:textId="77777777" w:rsidR="00E2624F" w:rsidRPr="00027631" w:rsidRDefault="00F22674" w:rsidP="00D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20"/>
          <w:szCs w:val="32"/>
          <w:lang w:val="de-AT"/>
        </w:rPr>
      </w:pPr>
      <w:r w:rsidRPr="00027631">
        <w:rPr>
          <w:rFonts w:ascii="Arial" w:hAnsi="Arial" w:cs="Arial"/>
          <w:b/>
          <w:sz w:val="20"/>
          <w:szCs w:val="32"/>
          <w:lang w:val="de-AT"/>
        </w:rPr>
        <w:t>Parteienverkehr</w:t>
      </w:r>
    </w:p>
    <w:p w14:paraId="79AA78F1" w14:textId="77777777" w:rsidR="00897AB5" w:rsidRPr="001B7F1B" w:rsidRDefault="00897AB5">
      <w:pPr>
        <w:rPr>
          <w:rFonts w:ascii="Arial" w:hAnsi="Arial" w:cs="Arial"/>
          <w:sz w:val="12"/>
          <w:szCs w:val="22"/>
          <w:lang w:val="de-AT"/>
        </w:rPr>
      </w:pPr>
    </w:p>
    <w:p w14:paraId="1BEEB90D" w14:textId="77777777" w:rsidR="00E2624F" w:rsidRPr="001B7F1B" w:rsidRDefault="00E2624F">
      <w:pPr>
        <w:rPr>
          <w:rFonts w:ascii="Arial" w:hAnsi="Arial" w:cs="Arial"/>
          <w:sz w:val="20"/>
          <w:szCs w:val="22"/>
          <w:lang w:val="de-AT"/>
        </w:rPr>
      </w:pPr>
      <w:r w:rsidRPr="001B7F1B">
        <w:rPr>
          <w:rFonts w:ascii="Arial" w:hAnsi="Arial" w:cs="Arial"/>
          <w:sz w:val="20"/>
          <w:szCs w:val="22"/>
          <w:lang w:val="de-AT"/>
        </w:rPr>
        <w:t xml:space="preserve">Montag </w:t>
      </w:r>
      <w:r w:rsidR="008C0188" w:rsidRPr="001B7F1B">
        <w:rPr>
          <w:rFonts w:ascii="Arial" w:hAnsi="Arial" w:cs="Arial"/>
          <w:sz w:val="20"/>
          <w:szCs w:val="22"/>
          <w:lang w:val="de-AT"/>
        </w:rPr>
        <w:t>-</w:t>
      </w:r>
      <w:r w:rsidR="003249B3" w:rsidRPr="001B7F1B">
        <w:rPr>
          <w:rFonts w:ascii="Arial" w:hAnsi="Arial" w:cs="Arial"/>
          <w:sz w:val="20"/>
          <w:szCs w:val="22"/>
          <w:lang w:val="de-AT"/>
        </w:rPr>
        <w:t xml:space="preserve"> Freitag</w:t>
      </w:r>
      <w:r w:rsidR="008C0188" w:rsidRPr="001B7F1B">
        <w:rPr>
          <w:rFonts w:ascii="Arial" w:hAnsi="Arial" w:cs="Arial"/>
          <w:sz w:val="20"/>
          <w:szCs w:val="22"/>
          <w:lang w:val="de-AT"/>
        </w:rPr>
        <w:t xml:space="preserve"> </w:t>
      </w:r>
      <w:r w:rsidRPr="001B7F1B">
        <w:rPr>
          <w:rFonts w:ascii="Arial" w:hAnsi="Arial" w:cs="Arial"/>
          <w:sz w:val="20"/>
          <w:szCs w:val="22"/>
          <w:lang w:val="de-AT"/>
        </w:rPr>
        <w:t xml:space="preserve">08.00 </w:t>
      </w:r>
      <w:r w:rsidR="008C0188" w:rsidRPr="001B7F1B">
        <w:rPr>
          <w:rFonts w:ascii="Arial" w:hAnsi="Arial" w:cs="Arial"/>
          <w:sz w:val="20"/>
          <w:szCs w:val="22"/>
          <w:lang w:val="de-AT"/>
        </w:rPr>
        <w:t>-</w:t>
      </w:r>
      <w:r w:rsidRPr="001B7F1B">
        <w:rPr>
          <w:rFonts w:ascii="Arial" w:hAnsi="Arial" w:cs="Arial"/>
          <w:sz w:val="20"/>
          <w:szCs w:val="22"/>
          <w:lang w:val="de-AT"/>
        </w:rPr>
        <w:t xml:space="preserve"> 12.</w:t>
      </w:r>
      <w:r w:rsidR="00412007" w:rsidRPr="001B7F1B">
        <w:rPr>
          <w:rFonts w:ascii="Arial" w:hAnsi="Arial" w:cs="Arial"/>
          <w:sz w:val="20"/>
          <w:szCs w:val="22"/>
          <w:lang w:val="de-AT"/>
        </w:rPr>
        <w:t>15</w:t>
      </w:r>
      <w:r w:rsidRPr="001B7F1B">
        <w:rPr>
          <w:rFonts w:ascii="Arial" w:hAnsi="Arial" w:cs="Arial"/>
          <w:sz w:val="20"/>
          <w:szCs w:val="22"/>
          <w:lang w:val="de-AT"/>
        </w:rPr>
        <w:t xml:space="preserve"> Uhr </w:t>
      </w:r>
    </w:p>
    <w:p w14:paraId="303DF92C" w14:textId="77777777" w:rsidR="00E2624F" w:rsidRPr="001B7F1B" w:rsidRDefault="00E2624F">
      <w:pPr>
        <w:rPr>
          <w:rFonts w:ascii="Arial" w:hAnsi="Arial" w:cs="Arial"/>
          <w:sz w:val="16"/>
          <w:szCs w:val="22"/>
          <w:lang w:val="de-AT"/>
        </w:rPr>
      </w:pPr>
    </w:p>
    <w:p w14:paraId="548CD178" w14:textId="77777777" w:rsidR="00E2624F" w:rsidRPr="00027631" w:rsidRDefault="00E2624F" w:rsidP="00D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20"/>
          <w:szCs w:val="32"/>
          <w:lang w:val="de-AT"/>
        </w:rPr>
      </w:pPr>
      <w:r w:rsidRPr="00027631">
        <w:rPr>
          <w:rFonts w:ascii="Arial" w:hAnsi="Arial" w:cs="Arial"/>
          <w:b/>
          <w:sz w:val="20"/>
          <w:szCs w:val="32"/>
          <w:lang w:val="de-AT"/>
        </w:rPr>
        <w:t>Sprechstunden des Bürgermeisters</w:t>
      </w:r>
    </w:p>
    <w:p w14:paraId="394CC32F" w14:textId="77777777" w:rsidR="00E2624F" w:rsidRPr="001B7F1B" w:rsidRDefault="00E2624F">
      <w:pPr>
        <w:rPr>
          <w:rFonts w:ascii="Arial" w:hAnsi="Arial" w:cs="Arial"/>
          <w:sz w:val="12"/>
          <w:lang w:val="de-AT"/>
        </w:rPr>
      </w:pPr>
    </w:p>
    <w:p w14:paraId="50E8ACB4" w14:textId="77777777" w:rsidR="001B6CB8" w:rsidRPr="001B7F1B" w:rsidRDefault="00E6641D">
      <w:pPr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>täglich nach telefonische</w:t>
      </w:r>
      <w:r w:rsidR="001B6CB8" w:rsidRPr="001B7F1B">
        <w:rPr>
          <w:rFonts w:ascii="Arial" w:hAnsi="Arial" w:cs="Arial"/>
          <w:sz w:val="20"/>
          <w:lang w:val="de-AT"/>
        </w:rPr>
        <w:t>r Vereinbarung - 0664 4607257</w:t>
      </w:r>
    </w:p>
    <w:p w14:paraId="09364BF0" w14:textId="77777777" w:rsidR="00E2624F" w:rsidRPr="001B7F1B" w:rsidRDefault="00E6641D">
      <w:pPr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>sowie</w:t>
      </w:r>
      <w:r w:rsidR="00462078" w:rsidRPr="001B7F1B">
        <w:rPr>
          <w:rFonts w:ascii="Arial" w:hAnsi="Arial" w:cs="Arial"/>
          <w:sz w:val="20"/>
          <w:lang w:val="de-AT"/>
        </w:rPr>
        <w:t xml:space="preserve"> Freitag 07.30 </w:t>
      </w:r>
      <w:r w:rsidR="008C0188" w:rsidRPr="001B7F1B">
        <w:rPr>
          <w:rFonts w:ascii="Arial" w:hAnsi="Arial" w:cs="Arial"/>
          <w:sz w:val="20"/>
          <w:lang w:val="de-AT"/>
        </w:rPr>
        <w:t>-</w:t>
      </w:r>
      <w:r w:rsidR="00462078" w:rsidRPr="001B7F1B">
        <w:rPr>
          <w:rFonts w:ascii="Arial" w:hAnsi="Arial" w:cs="Arial"/>
          <w:sz w:val="20"/>
          <w:lang w:val="de-AT"/>
        </w:rPr>
        <w:t xml:space="preserve"> 09.30 Uhr</w:t>
      </w:r>
      <w:r w:rsidR="001B6CB8" w:rsidRPr="001B7F1B">
        <w:rPr>
          <w:rFonts w:ascii="Arial" w:hAnsi="Arial" w:cs="Arial"/>
          <w:sz w:val="20"/>
          <w:lang w:val="de-AT"/>
        </w:rPr>
        <w:t xml:space="preserve"> - nach Möglichkeit vorher bitte</w:t>
      </w:r>
      <w:r w:rsidR="008C0188" w:rsidRPr="001B7F1B">
        <w:rPr>
          <w:rFonts w:ascii="Arial" w:hAnsi="Arial" w:cs="Arial"/>
          <w:sz w:val="20"/>
          <w:lang w:val="de-AT"/>
        </w:rPr>
        <w:t xml:space="preserve"> um</w:t>
      </w:r>
      <w:r w:rsidR="001B6CB8" w:rsidRPr="001B7F1B">
        <w:rPr>
          <w:rFonts w:ascii="Arial" w:hAnsi="Arial" w:cs="Arial"/>
          <w:sz w:val="20"/>
          <w:lang w:val="de-AT"/>
        </w:rPr>
        <w:t xml:space="preserve"> telefonisch</w:t>
      </w:r>
      <w:r w:rsidR="008C0188" w:rsidRPr="001B7F1B">
        <w:rPr>
          <w:rFonts w:ascii="Arial" w:hAnsi="Arial" w:cs="Arial"/>
          <w:sz w:val="20"/>
          <w:lang w:val="de-AT"/>
        </w:rPr>
        <w:t>e</w:t>
      </w:r>
      <w:r w:rsidR="001B6CB8" w:rsidRPr="001B7F1B">
        <w:rPr>
          <w:rFonts w:ascii="Arial" w:hAnsi="Arial" w:cs="Arial"/>
          <w:sz w:val="20"/>
          <w:lang w:val="de-AT"/>
        </w:rPr>
        <w:t xml:space="preserve"> Termin</w:t>
      </w:r>
      <w:r w:rsidR="00621AAD" w:rsidRPr="001B7F1B">
        <w:rPr>
          <w:rFonts w:ascii="Arial" w:hAnsi="Arial" w:cs="Arial"/>
          <w:sz w:val="20"/>
          <w:lang w:val="de-AT"/>
        </w:rPr>
        <w:t>vereinbaru</w:t>
      </w:r>
      <w:r w:rsidR="001B6CB8" w:rsidRPr="001B7F1B">
        <w:rPr>
          <w:rFonts w:ascii="Arial" w:hAnsi="Arial" w:cs="Arial"/>
          <w:sz w:val="20"/>
          <w:lang w:val="de-AT"/>
        </w:rPr>
        <w:t>n</w:t>
      </w:r>
      <w:r w:rsidR="00621AAD" w:rsidRPr="001B7F1B">
        <w:rPr>
          <w:rFonts w:ascii="Arial" w:hAnsi="Arial" w:cs="Arial"/>
          <w:sz w:val="20"/>
          <w:lang w:val="de-AT"/>
        </w:rPr>
        <w:t>g</w:t>
      </w:r>
    </w:p>
    <w:p w14:paraId="030BE1CD" w14:textId="77777777" w:rsidR="007D2FE8" w:rsidRDefault="007D2FE8" w:rsidP="007D2FE8">
      <w:pPr>
        <w:rPr>
          <w:rFonts w:ascii="Arial" w:hAnsi="Arial" w:cs="Arial"/>
          <w:sz w:val="20"/>
          <w:lang w:val="de-AT"/>
        </w:rPr>
      </w:pPr>
    </w:p>
    <w:p w14:paraId="79E21E01" w14:textId="77777777" w:rsidR="007D2FE8" w:rsidRDefault="007D2FE8" w:rsidP="007D2FE8">
      <w:pPr>
        <w:rPr>
          <w:rFonts w:ascii="Arial" w:hAnsi="Arial" w:cs="Arial"/>
          <w:sz w:val="20"/>
          <w:lang w:val="de-AT"/>
        </w:rPr>
      </w:pPr>
    </w:p>
    <w:p w14:paraId="72A616D5" w14:textId="77777777" w:rsidR="007D2FE8" w:rsidRPr="001B7F1B" w:rsidRDefault="007D2FE8" w:rsidP="007D2FE8">
      <w:pPr>
        <w:rPr>
          <w:rFonts w:ascii="Arial" w:hAnsi="Arial" w:cs="Arial"/>
          <w:sz w:val="20"/>
          <w:lang w:val="de-AT"/>
        </w:rPr>
      </w:pPr>
    </w:p>
    <w:p w14:paraId="68C6CDB5" w14:textId="77777777" w:rsidR="007D2FE8" w:rsidRPr="001B7F1B" w:rsidRDefault="007D2FE8" w:rsidP="007D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KINDERGARTEN</w:t>
      </w:r>
    </w:p>
    <w:p w14:paraId="2DCE7AFD" w14:textId="77777777" w:rsidR="007D2FE8" w:rsidRPr="001B7F1B" w:rsidRDefault="007D2FE8" w:rsidP="007D2FE8">
      <w:pPr>
        <w:rPr>
          <w:rFonts w:ascii="Arial" w:hAnsi="Arial" w:cs="Arial"/>
          <w:sz w:val="12"/>
          <w:lang w:val="de-AT"/>
        </w:rPr>
      </w:pPr>
    </w:p>
    <w:p w14:paraId="6550F467" w14:textId="77777777" w:rsidR="007D2FE8" w:rsidRPr="001B7F1B" w:rsidRDefault="007D2FE8" w:rsidP="007D2FE8">
      <w:pPr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Kindergartenleiterin: Sandra </w:t>
      </w:r>
      <w:proofErr w:type="spellStart"/>
      <w:r w:rsidRPr="001B7F1B">
        <w:rPr>
          <w:rFonts w:ascii="Arial" w:hAnsi="Arial" w:cs="Arial"/>
          <w:sz w:val="20"/>
          <w:lang w:val="de-AT"/>
        </w:rPr>
        <w:t>Lukasser</w:t>
      </w:r>
      <w:proofErr w:type="spellEnd"/>
      <w:r w:rsidRPr="001B7F1B">
        <w:rPr>
          <w:rFonts w:ascii="Arial" w:hAnsi="Arial" w:cs="Arial"/>
          <w:sz w:val="20"/>
          <w:lang w:val="de-AT"/>
        </w:rPr>
        <w:t xml:space="preserve">, Telefon: 04852 64007-22, </w:t>
      </w:r>
      <w:hyperlink r:id="rId11" w:history="1">
        <w:r w:rsidRPr="001B7F1B">
          <w:rPr>
            <w:rStyle w:val="Hyperlink"/>
            <w:rFonts w:ascii="Arial" w:hAnsi="Arial" w:cs="Arial"/>
            <w:sz w:val="20"/>
            <w:lang w:val="de-AT"/>
          </w:rPr>
          <w:t>kg-thurn@tsn.at</w:t>
        </w:r>
      </w:hyperlink>
      <w:r w:rsidRPr="001B7F1B">
        <w:rPr>
          <w:rStyle w:val="Hyperlink"/>
          <w:rFonts w:ascii="Arial" w:hAnsi="Arial" w:cs="Arial"/>
          <w:sz w:val="20"/>
          <w:u w:val="none"/>
          <w:lang w:val="de-AT"/>
        </w:rPr>
        <w:t xml:space="preserve">. </w:t>
      </w:r>
      <w:r w:rsidRPr="001B7F1B">
        <w:rPr>
          <w:rFonts w:ascii="Arial" w:hAnsi="Arial" w:cs="Arial"/>
          <w:sz w:val="20"/>
          <w:lang w:val="de-AT"/>
        </w:rPr>
        <w:t>Kinder ab drei Jahren haben die Möglichkeit, den Kindergarten zu besuchen. Öffnungszeiten: Montag - Freitag 06.45 - 12.45 Uhr</w:t>
      </w:r>
    </w:p>
    <w:p w14:paraId="6DBD11F8" w14:textId="77777777" w:rsidR="007D2FE8" w:rsidRPr="001B7F1B" w:rsidRDefault="007D2FE8" w:rsidP="007D2FE8">
      <w:pPr>
        <w:jc w:val="both"/>
        <w:rPr>
          <w:rFonts w:ascii="Arial" w:hAnsi="Arial" w:cs="Arial"/>
          <w:sz w:val="20"/>
          <w:lang w:val="de-AT"/>
        </w:rPr>
      </w:pPr>
    </w:p>
    <w:p w14:paraId="09674F48" w14:textId="77777777" w:rsidR="007D2FE8" w:rsidRPr="001B7F1B" w:rsidRDefault="007D2FE8" w:rsidP="007D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VOLKSSCHULE</w:t>
      </w:r>
    </w:p>
    <w:p w14:paraId="5B593E1E" w14:textId="77777777" w:rsidR="007D2FE8" w:rsidRPr="001B7F1B" w:rsidRDefault="007D2FE8" w:rsidP="007D2FE8">
      <w:pPr>
        <w:rPr>
          <w:rFonts w:ascii="Arial" w:hAnsi="Arial" w:cs="Arial"/>
          <w:sz w:val="20"/>
          <w:szCs w:val="20"/>
          <w:lang w:val="de-AT"/>
        </w:rPr>
      </w:pPr>
    </w:p>
    <w:p w14:paraId="09B0F140" w14:textId="77777777" w:rsidR="007D2FE8" w:rsidRPr="001B7F1B" w:rsidRDefault="007D2FE8" w:rsidP="007D2FE8">
      <w:pPr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Direktor: VOL Martin Salcher, Telefon: 04852 64007-24, </w:t>
      </w:r>
      <w:hyperlink r:id="rId12" w:history="1">
        <w:r w:rsidRPr="001B7F1B">
          <w:rPr>
            <w:rStyle w:val="Hyperlink"/>
            <w:rFonts w:ascii="Arial" w:hAnsi="Arial" w:cs="Arial"/>
            <w:sz w:val="20"/>
            <w:szCs w:val="20"/>
            <w:lang w:val="de-AT"/>
          </w:rPr>
          <w:t>direktion@vs-thurn.tsn.at</w:t>
        </w:r>
      </w:hyperlink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6423CA63" w14:textId="77777777" w:rsidR="007D2FE8" w:rsidRDefault="007D2FE8" w:rsidP="007D2FE8">
      <w:pPr>
        <w:rPr>
          <w:rFonts w:ascii="Arial" w:hAnsi="Arial" w:cs="Arial"/>
          <w:sz w:val="20"/>
          <w:szCs w:val="20"/>
          <w:lang w:val="de-AT"/>
        </w:rPr>
      </w:pPr>
    </w:p>
    <w:p w14:paraId="4C182343" w14:textId="77777777" w:rsidR="007D2FE8" w:rsidRDefault="007D2FE8" w:rsidP="007D2FE8">
      <w:pPr>
        <w:rPr>
          <w:rFonts w:ascii="Arial" w:hAnsi="Arial" w:cs="Arial"/>
          <w:sz w:val="20"/>
          <w:szCs w:val="20"/>
          <w:lang w:val="de-AT"/>
        </w:rPr>
      </w:pPr>
    </w:p>
    <w:p w14:paraId="550D9F60" w14:textId="77777777" w:rsidR="007D2FE8" w:rsidRPr="001B7F1B" w:rsidRDefault="007D2FE8" w:rsidP="007D2FE8">
      <w:pPr>
        <w:rPr>
          <w:rFonts w:ascii="Arial" w:hAnsi="Arial" w:cs="Arial"/>
          <w:sz w:val="20"/>
          <w:szCs w:val="20"/>
          <w:lang w:val="de-AT"/>
        </w:rPr>
      </w:pPr>
    </w:p>
    <w:p w14:paraId="06A7FE25" w14:textId="77777777" w:rsidR="007D2FE8" w:rsidRPr="001B7F1B" w:rsidRDefault="007D2FE8" w:rsidP="007D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PFARRE - Seelsorgeraum Lienz Nord</w:t>
      </w:r>
    </w:p>
    <w:p w14:paraId="75CD83DD" w14:textId="77777777" w:rsidR="007D2FE8" w:rsidRPr="001B7F1B" w:rsidRDefault="007D2FE8" w:rsidP="007D2FE8">
      <w:pPr>
        <w:rPr>
          <w:rFonts w:ascii="Arial" w:hAnsi="Arial" w:cs="Arial"/>
          <w:sz w:val="20"/>
          <w:szCs w:val="20"/>
          <w:lang w:val="de-AT"/>
        </w:rPr>
      </w:pPr>
    </w:p>
    <w:p w14:paraId="6848BEDA" w14:textId="77777777" w:rsidR="007D2FE8" w:rsidRPr="001B7F1B" w:rsidRDefault="007D2FE8" w:rsidP="007D2FE8">
      <w:pPr>
        <w:pStyle w:val="Default"/>
        <w:jc w:val="both"/>
        <w:rPr>
          <w:sz w:val="20"/>
          <w:szCs w:val="20"/>
        </w:rPr>
      </w:pPr>
      <w:r w:rsidRPr="001B7F1B">
        <w:rPr>
          <w:sz w:val="20"/>
          <w:szCs w:val="20"/>
        </w:rPr>
        <w:t xml:space="preserve">Pfarrer Dr. Franz Troyer, Pfarramt Lienz - St. Andrä, Tel. 04852 62160-12, </w:t>
      </w:r>
      <w:r w:rsidRPr="001B7F1B">
        <w:rPr>
          <w:rStyle w:val="Hyperlink"/>
          <w:sz w:val="20"/>
          <w:szCs w:val="20"/>
          <w:lang w:eastAsia="de-DE"/>
        </w:rPr>
        <w:t>franz.troyer@dibk.at</w:t>
      </w:r>
    </w:p>
    <w:p w14:paraId="49CE9DEA" w14:textId="77777777" w:rsidR="007D2FE8" w:rsidRPr="001B7F1B" w:rsidRDefault="007D2FE8" w:rsidP="007D2FE8">
      <w:pPr>
        <w:jc w:val="both"/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</w:rPr>
        <w:t xml:space="preserve">Pfarrsekretariat St. Andrä, 04852 62160, </w:t>
      </w:r>
      <w:hyperlink r:id="rId13" w:history="1">
        <w:r w:rsidRPr="001B7F1B">
          <w:rPr>
            <w:rStyle w:val="Hyperlink"/>
            <w:rFonts w:ascii="Arial" w:hAnsi="Arial" w:cs="Arial"/>
            <w:sz w:val="20"/>
            <w:szCs w:val="20"/>
            <w:lang w:val="de-AT"/>
          </w:rPr>
          <w:t>stadtpfarre.lienz@gmx.at</w:t>
        </w:r>
      </w:hyperlink>
      <w:r w:rsidRPr="001B7F1B">
        <w:rPr>
          <w:rFonts w:ascii="Arial" w:hAnsi="Arial" w:cs="Arial"/>
          <w:sz w:val="20"/>
          <w:szCs w:val="20"/>
          <w:lang w:val="de-AT"/>
        </w:rPr>
        <w:t xml:space="preserve"> </w:t>
      </w:r>
    </w:p>
    <w:p w14:paraId="168D095B" w14:textId="77777777" w:rsidR="007D2FE8" w:rsidRPr="001B7F1B" w:rsidRDefault="007D2FE8" w:rsidP="007D2FE8">
      <w:pPr>
        <w:pStyle w:val="Default"/>
        <w:rPr>
          <w:sz w:val="20"/>
          <w:szCs w:val="20"/>
        </w:rPr>
      </w:pPr>
      <w:r w:rsidRPr="001B7F1B">
        <w:rPr>
          <w:sz w:val="20"/>
          <w:szCs w:val="20"/>
        </w:rPr>
        <w:t xml:space="preserve">Pastoralassistent Mag. Georg Webhofer, 0676 87307857, </w:t>
      </w:r>
      <w:r w:rsidRPr="001B7F1B">
        <w:rPr>
          <w:rStyle w:val="Hyperlink"/>
          <w:sz w:val="20"/>
          <w:szCs w:val="20"/>
          <w:lang w:eastAsia="de-DE"/>
        </w:rPr>
        <w:t>georg.webhofer@dibk.at</w:t>
      </w:r>
    </w:p>
    <w:p w14:paraId="3BAC9863" w14:textId="77777777" w:rsidR="00027631" w:rsidRPr="00027631" w:rsidRDefault="00027631" w:rsidP="007D2FE8">
      <w:pPr>
        <w:pStyle w:val="Default"/>
        <w:jc w:val="both"/>
        <w:rPr>
          <w:b/>
          <w:sz w:val="12"/>
          <w:szCs w:val="20"/>
        </w:rPr>
      </w:pPr>
    </w:p>
    <w:p w14:paraId="675EEDDF" w14:textId="77777777" w:rsidR="007D2FE8" w:rsidRDefault="007D2FE8" w:rsidP="007D2FE8">
      <w:pPr>
        <w:pStyle w:val="Default"/>
        <w:jc w:val="both"/>
        <w:rPr>
          <w:b/>
          <w:sz w:val="20"/>
          <w:szCs w:val="20"/>
        </w:rPr>
      </w:pPr>
      <w:r w:rsidRPr="001B7F1B">
        <w:rPr>
          <w:b/>
          <w:sz w:val="20"/>
          <w:szCs w:val="20"/>
        </w:rPr>
        <w:t xml:space="preserve">Seelsorgestelle Thurn - Vikar Stefan </w:t>
      </w:r>
      <w:r w:rsidR="00027631" w:rsidRPr="001B7F1B">
        <w:rPr>
          <w:b/>
          <w:sz w:val="20"/>
          <w:szCs w:val="20"/>
        </w:rPr>
        <w:t>Bodner, 0676</w:t>
      </w:r>
      <w:r w:rsidRPr="001B7F1B">
        <w:rPr>
          <w:b/>
          <w:sz w:val="20"/>
          <w:szCs w:val="20"/>
        </w:rPr>
        <w:t xml:space="preserve"> 87307890 </w:t>
      </w:r>
    </w:p>
    <w:p w14:paraId="3FD87108" w14:textId="77777777" w:rsidR="00027631" w:rsidRPr="00027631" w:rsidRDefault="00027631" w:rsidP="007D2FE8">
      <w:pPr>
        <w:pStyle w:val="Default"/>
        <w:jc w:val="both"/>
        <w:rPr>
          <w:b/>
          <w:sz w:val="12"/>
          <w:szCs w:val="20"/>
        </w:rPr>
      </w:pPr>
    </w:p>
    <w:p w14:paraId="6D7524C2" w14:textId="77777777" w:rsidR="007D2FE8" w:rsidRPr="001B7F1B" w:rsidRDefault="007D2FE8" w:rsidP="007D2FE8">
      <w:pPr>
        <w:jc w:val="both"/>
        <w:rPr>
          <w:rFonts w:ascii="Arial" w:hAnsi="Arial" w:cs="Arial"/>
          <w:sz w:val="20"/>
          <w:szCs w:val="20"/>
          <w:lang w:val="de-AT"/>
        </w:rPr>
      </w:pPr>
      <w:r w:rsidRPr="001B7F1B">
        <w:rPr>
          <w:rFonts w:ascii="Arial" w:hAnsi="Arial" w:cs="Arial"/>
          <w:sz w:val="20"/>
          <w:szCs w:val="20"/>
          <w:lang w:val="de-AT"/>
        </w:rPr>
        <w:t xml:space="preserve">Die Gottesdienstordnung liegt in der Kirche auf bzw. kann über die Homepage </w:t>
      </w:r>
      <w:hyperlink r:id="rId14" w:history="1">
        <w:r w:rsidRPr="001B7F1B">
          <w:rPr>
            <w:rStyle w:val="Hyperlink"/>
            <w:rFonts w:ascii="Arial" w:hAnsi="Arial" w:cs="Arial"/>
            <w:sz w:val="20"/>
            <w:szCs w:val="20"/>
            <w:lang w:val="de-AT"/>
          </w:rPr>
          <w:t>thurn.eu</w:t>
        </w:r>
      </w:hyperlink>
      <w:r w:rsidRPr="001B7F1B">
        <w:rPr>
          <w:rFonts w:ascii="Arial" w:hAnsi="Arial" w:cs="Arial"/>
          <w:sz w:val="20"/>
          <w:szCs w:val="20"/>
          <w:lang w:val="de-AT"/>
        </w:rPr>
        <w:t xml:space="preserve"> heruntergeladen werden.</w:t>
      </w:r>
    </w:p>
    <w:p w14:paraId="4210130C" w14:textId="77777777" w:rsidR="0068647B" w:rsidRDefault="0068647B" w:rsidP="0068647B">
      <w:pPr>
        <w:rPr>
          <w:rFonts w:ascii="Arial" w:hAnsi="Arial" w:cs="Arial"/>
          <w:sz w:val="16"/>
          <w:szCs w:val="18"/>
          <w:lang w:val="de-AT"/>
        </w:rPr>
      </w:pPr>
    </w:p>
    <w:p w14:paraId="7DB794D6" w14:textId="77777777" w:rsidR="007D2FE8" w:rsidRDefault="007D2FE8" w:rsidP="0068647B">
      <w:pPr>
        <w:rPr>
          <w:rFonts w:ascii="Arial" w:hAnsi="Arial" w:cs="Arial"/>
          <w:sz w:val="16"/>
          <w:szCs w:val="18"/>
          <w:lang w:val="de-AT"/>
        </w:rPr>
      </w:pPr>
    </w:p>
    <w:p w14:paraId="06D5E203" w14:textId="77777777" w:rsidR="007D2FE8" w:rsidRDefault="007D2FE8" w:rsidP="0068647B">
      <w:pPr>
        <w:rPr>
          <w:rFonts w:ascii="Arial" w:hAnsi="Arial" w:cs="Arial"/>
          <w:sz w:val="16"/>
          <w:szCs w:val="18"/>
          <w:lang w:val="de-AT"/>
        </w:rPr>
      </w:pPr>
    </w:p>
    <w:p w14:paraId="564C41C3" w14:textId="77777777" w:rsidR="007D2FE8" w:rsidRDefault="007D2FE8" w:rsidP="0068647B">
      <w:pPr>
        <w:rPr>
          <w:rFonts w:ascii="Arial" w:hAnsi="Arial" w:cs="Arial"/>
          <w:sz w:val="16"/>
          <w:szCs w:val="18"/>
          <w:lang w:val="de-AT"/>
        </w:rPr>
      </w:pPr>
    </w:p>
    <w:p w14:paraId="4683CA47" w14:textId="77777777" w:rsidR="007D2FE8" w:rsidRDefault="007D2FE8" w:rsidP="0068647B">
      <w:pPr>
        <w:rPr>
          <w:rFonts w:ascii="Arial" w:hAnsi="Arial" w:cs="Arial"/>
          <w:sz w:val="16"/>
          <w:szCs w:val="18"/>
          <w:lang w:val="de-AT"/>
        </w:rPr>
      </w:pPr>
    </w:p>
    <w:p w14:paraId="48F3E9F9" w14:textId="77777777" w:rsidR="007D2FE8" w:rsidRPr="001B7F1B" w:rsidRDefault="007D2FE8" w:rsidP="007D2FE8">
      <w:pPr>
        <w:rPr>
          <w:rFonts w:ascii="Arial" w:hAnsi="Arial" w:cs="Arial"/>
          <w:sz w:val="18"/>
          <w:szCs w:val="22"/>
          <w:lang w:val="de-AT"/>
        </w:rPr>
      </w:pPr>
    </w:p>
    <w:p w14:paraId="5063C9AD" w14:textId="77777777" w:rsidR="007D2FE8" w:rsidRPr="001B7F1B" w:rsidRDefault="007D2FE8" w:rsidP="007D2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Elektronische Zustellung von Schriftstücken der Gemeinde</w:t>
      </w:r>
    </w:p>
    <w:p w14:paraId="1F3CD1FC" w14:textId="77777777" w:rsidR="007D2FE8" w:rsidRPr="001B7F1B" w:rsidRDefault="007D2FE8" w:rsidP="007D2FE8">
      <w:pPr>
        <w:jc w:val="both"/>
        <w:rPr>
          <w:rFonts w:ascii="Arial" w:hAnsi="Arial" w:cs="Arial"/>
          <w:sz w:val="12"/>
          <w:lang w:val="de-AT"/>
        </w:rPr>
      </w:pPr>
    </w:p>
    <w:p w14:paraId="7B5065BE" w14:textId="77777777" w:rsidR="007D2FE8" w:rsidRPr="001B7F1B" w:rsidRDefault="007D2FE8" w:rsidP="007D2F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Die elektronische Zustellung von Zählerablesekarten, Rechnungen, Abgabenbescheiden, Vorschreibungen und Grundsteuerbescheiden der Gemeinde in Form eines E-Mails (registered Mail) ist seit Jänner 2016 möglich. Dafür ist das Einverständnis für diese Art der Zustellung notwendig: Senden Sie bitte eine E-Mail an </w:t>
      </w:r>
      <w:r w:rsidRPr="001B7F1B">
        <w:rPr>
          <w:rStyle w:val="Hyperlink"/>
          <w:rFonts w:ascii="Arial" w:hAnsi="Arial" w:cs="Arial"/>
          <w:sz w:val="20"/>
          <w:lang w:val="de-AT"/>
        </w:rPr>
        <w:t>amtsleiter@gemeinde-thurn.at</w:t>
      </w:r>
      <w:r w:rsidRPr="001B7F1B">
        <w:rPr>
          <w:rFonts w:ascii="Arial" w:hAnsi="Arial" w:cs="Arial"/>
          <w:sz w:val="20"/>
          <w:lang w:val="de-AT"/>
        </w:rPr>
        <w:t xml:space="preserve"> mit einem kurzen Hinweis, dass Sie die e-Zustellung von Dokumenten der Gemeinde wünschen.</w:t>
      </w:r>
    </w:p>
    <w:p w14:paraId="565C28E0" w14:textId="77777777" w:rsidR="007D2FE8" w:rsidRPr="001B7F1B" w:rsidRDefault="007D2FE8" w:rsidP="0068647B">
      <w:pPr>
        <w:rPr>
          <w:rFonts w:ascii="Arial" w:hAnsi="Arial" w:cs="Arial"/>
          <w:sz w:val="16"/>
          <w:szCs w:val="18"/>
          <w:lang w:val="de-AT"/>
        </w:rPr>
      </w:pPr>
    </w:p>
    <w:p w14:paraId="28990726" w14:textId="77777777" w:rsidR="0068647B" w:rsidRPr="001B7F1B" w:rsidRDefault="0068647B" w:rsidP="0068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Steuern, Gebühren und Abgaben</w:t>
      </w:r>
    </w:p>
    <w:p w14:paraId="11B3F441" w14:textId="77777777" w:rsidR="0068647B" w:rsidRPr="001B7F1B" w:rsidRDefault="0068647B" w:rsidP="0068647B">
      <w:pPr>
        <w:rPr>
          <w:rFonts w:ascii="Arial" w:hAnsi="Arial" w:cs="Arial"/>
          <w:sz w:val="12"/>
          <w:lang w:val="de-AT"/>
        </w:rPr>
      </w:pPr>
    </w:p>
    <w:p w14:paraId="3FAE24F9" w14:textId="77777777" w:rsidR="00462078" w:rsidRPr="001B7F1B" w:rsidRDefault="00A226DD" w:rsidP="006F4996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Die Vorschreibung der Gemeindeabgaben erfolgt </w:t>
      </w:r>
      <w:r w:rsidR="006F4996" w:rsidRPr="001B7F1B">
        <w:rPr>
          <w:rFonts w:ascii="Arial" w:hAnsi="Arial" w:cs="Arial"/>
          <w:sz w:val="20"/>
          <w:lang w:val="de-AT"/>
        </w:rPr>
        <w:t>einmal jährlich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6F4996" w:rsidRPr="001B7F1B">
        <w:rPr>
          <w:rFonts w:ascii="Arial" w:hAnsi="Arial" w:cs="Arial"/>
          <w:sz w:val="20"/>
          <w:lang w:val="de-AT"/>
        </w:rPr>
        <w:t>(</w:t>
      </w:r>
      <w:r w:rsidR="001B6CB8" w:rsidRPr="001B7F1B">
        <w:rPr>
          <w:rFonts w:ascii="Arial" w:hAnsi="Arial" w:cs="Arial"/>
          <w:sz w:val="20"/>
          <w:lang w:val="de-AT"/>
        </w:rPr>
        <w:t xml:space="preserve">ca. </w:t>
      </w:r>
      <w:r w:rsidR="00462078" w:rsidRPr="001B7F1B">
        <w:rPr>
          <w:rFonts w:ascii="Arial" w:hAnsi="Arial" w:cs="Arial"/>
          <w:sz w:val="20"/>
          <w:lang w:val="de-AT"/>
        </w:rPr>
        <w:t>Mitte Mai</w:t>
      </w:r>
      <w:r w:rsidR="006F4996" w:rsidRPr="001B7F1B">
        <w:rPr>
          <w:rFonts w:ascii="Arial" w:hAnsi="Arial" w:cs="Arial"/>
          <w:sz w:val="20"/>
          <w:lang w:val="de-AT"/>
        </w:rPr>
        <w:t>)</w:t>
      </w:r>
      <w:r w:rsidR="00462078" w:rsidRPr="001B7F1B">
        <w:rPr>
          <w:rFonts w:ascii="Arial" w:hAnsi="Arial" w:cs="Arial"/>
          <w:sz w:val="20"/>
          <w:lang w:val="de-AT"/>
        </w:rPr>
        <w:t>.</w:t>
      </w:r>
      <w:r w:rsidR="0068647B" w:rsidRPr="001B7F1B">
        <w:rPr>
          <w:rFonts w:ascii="Arial" w:hAnsi="Arial" w:cs="Arial"/>
          <w:sz w:val="20"/>
          <w:lang w:val="de-AT"/>
        </w:rPr>
        <w:t xml:space="preserve"> </w:t>
      </w:r>
    </w:p>
    <w:p w14:paraId="16CD499D" w14:textId="77777777" w:rsidR="00476C51" w:rsidRDefault="006F4996" w:rsidP="006F4996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b/>
          <w:sz w:val="20"/>
          <w:lang w:val="de-AT"/>
        </w:rPr>
        <w:t>Ausnahme Grundsteuer über 75</w:t>
      </w:r>
      <w:r w:rsidR="00412007" w:rsidRPr="001B7F1B">
        <w:rPr>
          <w:rFonts w:ascii="Arial" w:hAnsi="Arial" w:cs="Arial"/>
          <w:b/>
          <w:sz w:val="20"/>
          <w:lang w:val="de-AT"/>
        </w:rPr>
        <w:t xml:space="preserve"> € Jahresbetrag</w:t>
      </w:r>
      <w:r w:rsidRPr="001B7F1B">
        <w:rPr>
          <w:rFonts w:ascii="Arial" w:hAnsi="Arial" w:cs="Arial"/>
          <w:b/>
          <w:sz w:val="20"/>
          <w:lang w:val="de-AT"/>
        </w:rPr>
        <w:t xml:space="preserve">: 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141C0D" w:rsidRPr="001B7F1B">
        <w:rPr>
          <w:rFonts w:ascii="Arial" w:hAnsi="Arial" w:cs="Arial"/>
          <w:sz w:val="20"/>
          <w:lang w:val="de-AT"/>
        </w:rPr>
        <w:t>Die</w:t>
      </w:r>
      <w:r w:rsidRPr="001B7F1B">
        <w:rPr>
          <w:rFonts w:ascii="Arial" w:hAnsi="Arial" w:cs="Arial"/>
          <w:sz w:val="20"/>
          <w:lang w:val="de-AT"/>
        </w:rPr>
        <w:t xml:space="preserve"> Grundsteuer</w:t>
      </w:r>
      <w:r w:rsidR="00141C0D" w:rsidRPr="001B7F1B">
        <w:rPr>
          <w:rFonts w:ascii="Arial" w:hAnsi="Arial" w:cs="Arial"/>
          <w:sz w:val="20"/>
          <w:lang w:val="de-AT"/>
        </w:rPr>
        <w:t xml:space="preserve"> wird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476C51" w:rsidRPr="001B7F1B">
        <w:rPr>
          <w:rFonts w:ascii="Arial" w:hAnsi="Arial" w:cs="Arial"/>
          <w:sz w:val="20"/>
          <w:lang w:val="de-AT"/>
        </w:rPr>
        <w:t xml:space="preserve">zu </w:t>
      </w:r>
      <w:r w:rsidR="00C14F33" w:rsidRPr="001B7F1B">
        <w:rPr>
          <w:rFonts w:ascii="Arial" w:hAnsi="Arial" w:cs="Arial"/>
          <w:sz w:val="20"/>
          <w:lang w:val="de-AT"/>
        </w:rPr>
        <w:t>je einem Viertel</w:t>
      </w:r>
      <w:r w:rsidR="00476C51" w:rsidRPr="001B7F1B">
        <w:rPr>
          <w:rFonts w:ascii="Arial" w:hAnsi="Arial" w:cs="Arial"/>
          <w:sz w:val="20"/>
          <w:lang w:val="de-AT"/>
        </w:rPr>
        <w:t xml:space="preserve"> des Jahresbetrages am 15.02., 15.05., 15.08. und 15.11. vorgeschrieben. </w:t>
      </w:r>
    </w:p>
    <w:p w14:paraId="5C8DC7C0" w14:textId="77777777" w:rsidR="00027631" w:rsidRPr="00027631" w:rsidRDefault="00027631" w:rsidP="006F4996">
      <w:pPr>
        <w:jc w:val="both"/>
        <w:rPr>
          <w:rFonts w:ascii="Arial" w:hAnsi="Arial" w:cs="Arial"/>
          <w:sz w:val="16"/>
          <w:lang w:val="de-AT"/>
        </w:rPr>
      </w:pPr>
    </w:p>
    <w:p w14:paraId="46350809" w14:textId="77777777" w:rsidR="005F3792" w:rsidRPr="001B7F1B" w:rsidRDefault="005F3792" w:rsidP="005F3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Abbuchungsauftrag</w:t>
      </w:r>
    </w:p>
    <w:p w14:paraId="7B8221B3" w14:textId="77777777" w:rsidR="005F3792" w:rsidRPr="001B7F1B" w:rsidRDefault="005F3792" w:rsidP="005F3792">
      <w:pPr>
        <w:jc w:val="both"/>
        <w:rPr>
          <w:rFonts w:ascii="Arial" w:hAnsi="Arial" w:cs="Arial"/>
          <w:sz w:val="12"/>
          <w:lang w:val="de-AT"/>
        </w:rPr>
      </w:pPr>
    </w:p>
    <w:p w14:paraId="4A53C776" w14:textId="77777777" w:rsidR="00DF6ACD" w:rsidRPr="001B7F1B" w:rsidRDefault="005F3792" w:rsidP="00DF6AC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>Regelmäßig wiederkehrende Zahlungen für Gemeindeabgaben</w:t>
      </w:r>
      <w:r w:rsidR="00DF6ACD" w:rsidRPr="001B7F1B">
        <w:rPr>
          <w:rFonts w:ascii="Arial" w:hAnsi="Arial" w:cs="Arial"/>
          <w:sz w:val="20"/>
          <w:lang w:val="de-AT"/>
        </w:rPr>
        <w:t xml:space="preserve"> (oft in wechselnder Höhe)</w:t>
      </w:r>
      <w:r w:rsidRPr="001B7F1B">
        <w:rPr>
          <w:rFonts w:ascii="Arial" w:hAnsi="Arial" w:cs="Arial"/>
          <w:sz w:val="20"/>
          <w:lang w:val="de-AT"/>
        </w:rPr>
        <w:t xml:space="preserve"> lassen sich sehr bequem über das Girokonto mit einem Abbuchungsauftrag (= SEPA-Lastschrift-Mandat) begleichen. </w:t>
      </w:r>
      <w:r w:rsidR="00686DC3" w:rsidRPr="001B7F1B">
        <w:rPr>
          <w:rFonts w:ascii="Arial" w:hAnsi="Arial" w:cs="Arial"/>
          <w:sz w:val="20"/>
          <w:lang w:val="de-AT"/>
        </w:rPr>
        <w:t>Damit erfolgen Ihre Zahlungen immer termingerecht.</w:t>
      </w:r>
      <w:r w:rsidR="001B6CB8" w:rsidRPr="001B7F1B">
        <w:rPr>
          <w:rFonts w:ascii="Arial" w:hAnsi="Arial" w:cs="Arial"/>
          <w:sz w:val="20"/>
          <w:lang w:val="de-AT"/>
        </w:rPr>
        <w:t xml:space="preserve"> Das Antragsformular dafür erhalten Sie bei Amtsleiter Thomas Tschurtschenthaler</w:t>
      </w:r>
      <w:r w:rsidR="00141C0D" w:rsidRPr="001B7F1B">
        <w:rPr>
          <w:rFonts w:ascii="Arial" w:hAnsi="Arial" w:cs="Arial"/>
          <w:sz w:val="20"/>
          <w:lang w:val="de-AT"/>
        </w:rPr>
        <w:t xml:space="preserve"> und Kassenverwalterin Gabriela Schramm.</w:t>
      </w:r>
    </w:p>
    <w:p w14:paraId="0B17E864" w14:textId="77777777" w:rsidR="001829D5" w:rsidRPr="00027631" w:rsidRDefault="001829D5" w:rsidP="00DF6AC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lang w:val="de-AT"/>
        </w:rPr>
      </w:pPr>
    </w:p>
    <w:p w14:paraId="2F3AF4BC" w14:textId="77777777" w:rsidR="00E2624F" w:rsidRPr="001B7F1B" w:rsidRDefault="001829D5" w:rsidP="00D9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Müll</w:t>
      </w:r>
    </w:p>
    <w:p w14:paraId="03CB90D0" w14:textId="77777777" w:rsidR="00E2624F" w:rsidRPr="001B7F1B" w:rsidRDefault="00E2624F">
      <w:pPr>
        <w:rPr>
          <w:rFonts w:ascii="Arial" w:hAnsi="Arial" w:cs="Arial"/>
          <w:sz w:val="12"/>
          <w:lang w:val="de-AT"/>
        </w:rPr>
      </w:pPr>
    </w:p>
    <w:p w14:paraId="337F3E1A" w14:textId="77777777" w:rsidR="009805D4" w:rsidRPr="001B7F1B" w:rsidRDefault="00E6641D" w:rsidP="00EF3F7A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Die </w:t>
      </w:r>
      <w:r w:rsidR="00EF3F7A" w:rsidRPr="001B7F1B">
        <w:rPr>
          <w:rFonts w:ascii="Arial" w:hAnsi="Arial" w:cs="Arial"/>
          <w:b/>
          <w:sz w:val="20"/>
          <w:lang w:val="de-AT"/>
        </w:rPr>
        <w:t>Restmülle</w:t>
      </w:r>
      <w:r w:rsidR="00E2624F" w:rsidRPr="001B7F1B">
        <w:rPr>
          <w:rFonts w:ascii="Arial" w:hAnsi="Arial" w:cs="Arial"/>
          <w:b/>
          <w:sz w:val="20"/>
          <w:lang w:val="de-AT"/>
        </w:rPr>
        <w:t>ntsorgung</w:t>
      </w:r>
      <w:r w:rsidR="00E2624F" w:rsidRPr="001B7F1B">
        <w:rPr>
          <w:rFonts w:ascii="Arial" w:hAnsi="Arial" w:cs="Arial"/>
          <w:sz w:val="20"/>
          <w:lang w:val="de-AT"/>
        </w:rPr>
        <w:t xml:space="preserve"> erfolgt mittels Restmüllsäcken</w:t>
      </w:r>
      <w:r w:rsidR="00CD7CBC" w:rsidRPr="001B7F1B">
        <w:rPr>
          <w:rFonts w:ascii="Arial" w:hAnsi="Arial" w:cs="Arial"/>
          <w:sz w:val="20"/>
          <w:lang w:val="de-AT"/>
        </w:rPr>
        <w:t xml:space="preserve"> oder </w:t>
      </w:r>
      <w:r w:rsidR="001254BF" w:rsidRPr="001B7F1B">
        <w:rPr>
          <w:rFonts w:ascii="Arial" w:hAnsi="Arial" w:cs="Arial"/>
          <w:sz w:val="20"/>
          <w:lang w:val="de-AT"/>
        </w:rPr>
        <w:t>C</w:t>
      </w:r>
      <w:r w:rsidR="00CD7CBC" w:rsidRPr="001B7F1B">
        <w:rPr>
          <w:rFonts w:ascii="Arial" w:hAnsi="Arial" w:cs="Arial"/>
          <w:sz w:val="20"/>
          <w:lang w:val="de-AT"/>
        </w:rPr>
        <w:t>ontainer</w:t>
      </w:r>
      <w:r w:rsidR="00E2624F" w:rsidRPr="001B7F1B">
        <w:rPr>
          <w:rFonts w:ascii="Arial" w:hAnsi="Arial" w:cs="Arial"/>
          <w:sz w:val="20"/>
          <w:lang w:val="de-AT"/>
        </w:rPr>
        <w:t xml:space="preserve"> der Fa. Rossbacher. </w:t>
      </w:r>
      <w:r w:rsidR="009805D4" w:rsidRPr="001B7F1B">
        <w:rPr>
          <w:rFonts w:ascii="Arial" w:hAnsi="Arial" w:cs="Arial"/>
          <w:sz w:val="20"/>
          <w:lang w:val="de-AT"/>
        </w:rPr>
        <w:t xml:space="preserve">Restmüllsäcke können jederzeit im Gemeindeamt Thurn abgeholt werden. Die Verrechnung der abgeholten Säcke erfolgt zweimal jährlich. </w:t>
      </w:r>
      <w:r w:rsidR="001B7F1B">
        <w:rPr>
          <w:rFonts w:ascii="Arial" w:hAnsi="Arial" w:cs="Arial"/>
          <w:sz w:val="20"/>
          <w:lang w:val="de-AT"/>
        </w:rPr>
        <w:t>Für die Müllentsorgung über einen C</w:t>
      </w:r>
      <w:r w:rsidR="009805D4" w:rsidRPr="001B7F1B">
        <w:rPr>
          <w:rFonts w:ascii="Arial" w:hAnsi="Arial" w:cs="Arial"/>
          <w:sz w:val="20"/>
          <w:lang w:val="de-AT"/>
        </w:rPr>
        <w:t xml:space="preserve">ontainer </w:t>
      </w:r>
      <w:r w:rsidR="001B7F1B">
        <w:rPr>
          <w:rFonts w:ascii="Arial" w:hAnsi="Arial" w:cs="Arial"/>
          <w:sz w:val="20"/>
          <w:lang w:val="de-AT"/>
        </w:rPr>
        <w:t>kann dieser</w:t>
      </w:r>
      <w:r w:rsidR="009805D4" w:rsidRPr="001B7F1B">
        <w:rPr>
          <w:rFonts w:ascii="Arial" w:hAnsi="Arial" w:cs="Arial"/>
          <w:sz w:val="20"/>
          <w:lang w:val="de-AT"/>
        </w:rPr>
        <w:t xml:space="preserve"> über das Gemeindeamt bei der Fa. Rossbacher angefordert</w:t>
      </w:r>
      <w:r w:rsidR="001B7F1B" w:rsidRPr="001B7F1B">
        <w:rPr>
          <w:rFonts w:ascii="Arial" w:hAnsi="Arial" w:cs="Arial"/>
          <w:sz w:val="20"/>
          <w:lang w:val="de-AT"/>
        </w:rPr>
        <w:t xml:space="preserve"> werden</w:t>
      </w:r>
      <w:r w:rsidR="00890A35" w:rsidRPr="001B7F1B">
        <w:rPr>
          <w:rFonts w:ascii="Arial" w:hAnsi="Arial" w:cs="Arial"/>
          <w:sz w:val="20"/>
          <w:lang w:val="de-AT"/>
        </w:rPr>
        <w:t>.</w:t>
      </w:r>
    </w:p>
    <w:p w14:paraId="337E2A50" w14:textId="77777777" w:rsidR="00D2721C" w:rsidRPr="001B7F1B" w:rsidRDefault="00E2624F" w:rsidP="00EF3F7A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Die Abfuhr erfolgt </w:t>
      </w:r>
      <w:r w:rsidR="00EF3F7A" w:rsidRPr="001B7F1B">
        <w:rPr>
          <w:rFonts w:ascii="Arial" w:hAnsi="Arial" w:cs="Arial"/>
          <w:sz w:val="20"/>
          <w:lang w:val="de-AT"/>
        </w:rPr>
        <w:t>2-</w:t>
      </w:r>
      <w:r w:rsidR="00D2721C" w:rsidRPr="001B7F1B">
        <w:rPr>
          <w:rFonts w:ascii="Arial" w:hAnsi="Arial" w:cs="Arial"/>
          <w:sz w:val="20"/>
          <w:lang w:val="de-AT"/>
        </w:rPr>
        <w:t>wöchig, bei Übernahme eines Mü</w:t>
      </w:r>
      <w:r w:rsidR="00EF3F7A" w:rsidRPr="001B7F1B">
        <w:rPr>
          <w:rFonts w:ascii="Arial" w:hAnsi="Arial" w:cs="Arial"/>
          <w:sz w:val="20"/>
          <w:lang w:val="de-AT"/>
        </w:rPr>
        <w:t>llcontainers kann</w:t>
      </w:r>
      <w:r w:rsidR="001B6CB8" w:rsidRPr="001B7F1B">
        <w:rPr>
          <w:rFonts w:ascii="Arial" w:hAnsi="Arial" w:cs="Arial"/>
          <w:sz w:val="20"/>
          <w:lang w:val="de-AT"/>
        </w:rPr>
        <w:t xml:space="preserve"> </w:t>
      </w:r>
      <w:r w:rsidR="00EF3F7A" w:rsidRPr="001B7F1B">
        <w:rPr>
          <w:rFonts w:ascii="Arial" w:hAnsi="Arial" w:cs="Arial"/>
          <w:sz w:val="20"/>
          <w:lang w:val="de-AT"/>
        </w:rPr>
        <w:t>auch eine 4-</w:t>
      </w:r>
      <w:r w:rsidR="00D2721C" w:rsidRPr="001B7F1B">
        <w:rPr>
          <w:rFonts w:ascii="Arial" w:hAnsi="Arial" w:cs="Arial"/>
          <w:sz w:val="20"/>
          <w:lang w:val="de-AT"/>
        </w:rPr>
        <w:t>wöchige</w:t>
      </w:r>
      <w:r w:rsidR="00141C0D" w:rsidRPr="001B7F1B">
        <w:rPr>
          <w:rFonts w:ascii="Arial" w:hAnsi="Arial" w:cs="Arial"/>
          <w:sz w:val="20"/>
          <w:lang w:val="de-AT"/>
        </w:rPr>
        <w:t xml:space="preserve"> Abfuhr vereinbart werden (die</w:t>
      </w:r>
      <w:r w:rsidR="00D2721C" w:rsidRPr="001B7F1B">
        <w:rPr>
          <w:rFonts w:ascii="Arial" w:hAnsi="Arial" w:cs="Arial"/>
          <w:sz w:val="20"/>
          <w:lang w:val="de-AT"/>
        </w:rPr>
        <w:t xml:space="preserve"> Container</w:t>
      </w:r>
      <w:r w:rsidR="001B6CB8" w:rsidRPr="001B7F1B">
        <w:rPr>
          <w:rFonts w:ascii="Arial" w:hAnsi="Arial" w:cs="Arial"/>
          <w:sz w:val="20"/>
          <w:lang w:val="de-AT"/>
        </w:rPr>
        <w:t>deckel</w:t>
      </w:r>
      <w:r w:rsidR="00D2721C" w:rsidRPr="001B7F1B">
        <w:rPr>
          <w:rFonts w:ascii="Arial" w:hAnsi="Arial" w:cs="Arial"/>
          <w:sz w:val="20"/>
          <w:lang w:val="de-AT"/>
        </w:rPr>
        <w:t xml:space="preserve"> haben eine andere Farbe).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D2721C" w:rsidRPr="001B7F1B">
        <w:rPr>
          <w:rFonts w:ascii="Arial" w:hAnsi="Arial" w:cs="Arial"/>
          <w:sz w:val="20"/>
          <w:lang w:val="de-AT"/>
        </w:rPr>
        <w:t>Der Müllkalender mit den Terminen wird am Ende des Jahr</w:t>
      </w:r>
      <w:r w:rsidR="00DB3921" w:rsidRPr="001B7F1B">
        <w:rPr>
          <w:rFonts w:ascii="Arial" w:hAnsi="Arial" w:cs="Arial"/>
          <w:sz w:val="20"/>
          <w:lang w:val="de-AT"/>
        </w:rPr>
        <w:t>es allen Haushalten zugesandt</w:t>
      </w:r>
      <w:r w:rsidR="00D2721C" w:rsidRPr="001B7F1B">
        <w:rPr>
          <w:rFonts w:ascii="Arial" w:hAnsi="Arial" w:cs="Arial"/>
          <w:sz w:val="20"/>
          <w:lang w:val="de-AT"/>
        </w:rPr>
        <w:t xml:space="preserve"> bzw.</w:t>
      </w:r>
      <w:r w:rsidRPr="001B7F1B">
        <w:rPr>
          <w:rFonts w:ascii="Arial" w:hAnsi="Arial" w:cs="Arial"/>
          <w:sz w:val="20"/>
          <w:lang w:val="de-AT"/>
        </w:rPr>
        <w:t xml:space="preserve"> liegt </w:t>
      </w:r>
      <w:r w:rsidR="00D2721C" w:rsidRPr="001B7F1B">
        <w:rPr>
          <w:rFonts w:ascii="Arial" w:hAnsi="Arial" w:cs="Arial"/>
          <w:sz w:val="20"/>
          <w:lang w:val="de-AT"/>
        </w:rPr>
        <w:t>im Gemeindeamt zur Mitnahme auf</w:t>
      </w:r>
      <w:r w:rsidRPr="001B7F1B">
        <w:rPr>
          <w:rFonts w:ascii="Arial" w:hAnsi="Arial" w:cs="Arial"/>
          <w:sz w:val="20"/>
          <w:lang w:val="de-AT"/>
        </w:rPr>
        <w:t xml:space="preserve">. </w:t>
      </w:r>
    </w:p>
    <w:p w14:paraId="0A2A01C1" w14:textId="77777777" w:rsidR="001829D5" w:rsidRPr="001B7F1B" w:rsidRDefault="00743626" w:rsidP="00485EA0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Für die Entsorgung von </w:t>
      </w:r>
      <w:r w:rsidRPr="001B7F1B">
        <w:rPr>
          <w:rFonts w:ascii="Arial" w:hAnsi="Arial" w:cs="Arial"/>
          <w:b/>
          <w:sz w:val="20"/>
          <w:lang w:val="de-AT"/>
        </w:rPr>
        <w:t>Biomüll</w:t>
      </w:r>
      <w:r w:rsidRPr="001B7F1B">
        <w:rPr>
          <w:rFonts w:ascii="Arial" w:hAnsi="Arial" w:cs="Arial"/>
          <w:sz w:val="20"/>
          <w:lang w:val="de-AT"/>
        </w:rPr>
        <w:t xml:space="preserve"> kann über die Gemeinde Thurn eine Biomülltonne der Fa. Rossbacher angefordert we</w:t>
      </w:r>
      <w:r w:rsidR="00EF3F7A" w:rsidRPr="001B7F1B">
        <w:rPr>
          <w:rFonts w:ascii="Arial" w:hAnsi="Arial" w:cs="Arial"/>
          <w:sz w:val="20"/>
          <w:lang w:val="de-AT"/>
        </w:rPr>
        <w:t>rden. Diese Behälter werden 2-</w:t>
      </w:r>
      <w:r w:rsidR="001B6CB8" w:rsidRPr="001B7F1B">
        <w:rPr>
          <w:rFonts w:ascii="Arial" w:hAnsi="Arial" w:cs="Arial"/>
          <w:sz w:val="20"/>
          <w:lang w:val="de-AT"/>
        </w:rPr>
        <w:t>wöchig entleert. Der Abfuhr</w:t>
      </w:r>
      <w:r w:rsidRPr="001B7F1B">
        <w:rPr>
          <w:rFonts w:ascii="Arial" w:hAnsi="Arial" w:cs="Arial"/>
          <w:sz w:val="20"/>
          <w:lang w:val="de-AT"/>
        </w:rPr>
        <w:t xml:space="preserve">kalender liegt im Gemeindeamt Thurn zur Mitnahme auf. </w:t>
      </w:r>
      <w:r w:rsidR="001B6CB8" w:rsidRPr="001B7F1B">
        <w:rPr>
          <w:rFonts w:ascii="Arial" w:hAnsi="Arial" w:cs="Arial"/>
          <w:sz w:val="20"/>
          <w:lang w:val="de-AT"/>
        </w:rPr>
        <w:t>Informationen erhalten Sie im Gemeindeamt.</w:t>
      </w:r>
    </w:p>
    <w:p w14:paraId="0891EF8E" w14:textId="77777777" w:rsidR="001829D5" w:rsidRPr="00027631" w:rsidRDefault="001829D5" w:rsidP="00485EA0">
      <w:pPr>
        <w:jc w:val="both"/>
        <w:rPr>
          <w:rFonts w:ascii="Arial" w:hAnsi="Arial" w:cs="Arial"/>
          <w:sz w:val="12"/>
          <w:lang w:val="de-AT"/>
        </w:rPr>
      </w:pPr>
    </w:p>
    <w:p w14:paraId="619FD507" w14:textId="77777777" w:rsidR="00625191" w:rsidRPr="001B7F1B" w:rsidRDefault="001829D5" w:rsidP="00485EA0">
      <w:pPr>
        <w:jc w:val="both"/>
        <w:rPr>
          <w:rFonts w:ascii="Arial" w:hAnsi="Arial" w:cs="Arial"/>
          <w:b/>
          <w:sz w:val="20"/>
          <w:lang w:val="de-AT"/>
        </w:rPr>
      </w:pPr>
      <w:r w:rsidRPr="001B7F1B">
        <w:rPr>
          <w:rFonts w:ascii="Arial" w:hAnsi="Arial" w:cs="Arial"/>
          <w:b/>
          <w:sz w:val="20"/>
          <w:lang w:val="de-AT"/>
        </w:rPr>
        <w:t>Recyclinghof Thurn</w:t>
      </w:r>
      <w:r w:rsidR="00890A35" w:rsidRPr="001B7F1B">
        <w:rPr>
          <w:rFonts w:ascii="Arial" w:hAnsi="Arial" w:cs="Arial"/>
          <w:b/>
          <w:sz w:val="20"/>
          <w:lang w:val="de-AT"/>
        </w:rPr>
        <w:t>.</w:t>
      </w:r>
      <w:r w:rsidRPr="001B7F1B">
        <w:rPr>
          <w:rFonts w:ascii="Arial" w:hAnsi="Arial" w:cs="Arial"/>
          <w:b/>
          <w:sz w:val="20"/>
          <w:lang w:val="de-AT"/>
        </w:rPr>
        <w:t xml:space="preserve"> </w:t>
      </w:r>
      <w:r w:rsidR="00625191" w:rsidRPr="001B7F1B">
        <w:rPr>
          <w:rFonts w:ascii="Arial" w:hAnsi="Arial" w:cs="Arial"/>
          <w:b/>
          <w:sz w:val="20"/>
          <w:lang w:val="de-AT"/>
        </w:rPr>
        <w:t>Öffnungszeiten:</w:t>
      </w:r>
      <w:r w:rsidR="008D6F36" w:rsidRPr="001B7F1B">
        <w:rPr>
          <w:rFonts w:ascii="Arial" w:hAnsi="Arial" w:cs="Arial"/>
          <w:b/>
          <w:sz w:val="20"/>
          <w:lang w:val="de-AT"/>
        </w:rPr>
        <w:t xml:space="preserve"> </w:t>
      </w:r>
      <w:r w:rsidR="00625191" w:rsidRPr="001B7F1B">
        <w:rPr>
          <w:rFonts w:ascii="Arial" w:hAnsi="Arial" w:cs="Arial"/>
          <w:b/>
          <w:sz w:val="20"/>
          <w:lang w:val="de-AT"/>
        </w:rPr>
        <w:t>Dienstag 14.00 - 15.00 Uhr</w:t>
      </w:r>
      <w:r w:rsidR="00547B7C" w:rsidRPr="001B7F1B">
        <w:rPr>
          <w:rFonts w:ascii="Arial" w:hAnsi="Arial" w:cs="Arial"/>
          <w:b/>
          <w:sz w:val="20"/>
          <w:lang w:val="de-AT"/>
        </w:rPr>
        <w:t xml:space="preserve"> und </w:t>
      </w:r>
      <w:r w:rsidR="00625191" w:rsidRPr="001B7F1B">
        <w:rPr>
          <w:rFonts w:ascii="Arial" w:hAnsi="Arial" w:cs="Arial"/>
          <w:b/>
          <w:sz w:val="20"/>
          <w:lang w:val="de-AT"/>
        </w:rPr>
        <w:t>Freitag 18.00 - 19.00 Uhr</w:t>
      </w:r>
    </w:p>
    <w:p w14:paraId="4BBC6175" w14:textId="77777777" w:rsidR="00E2624F" w:rsidRPr="001B7F1B" w:rsidRDefault="00E2624F" w:rsidP="00485EA0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b/>
          <w:sz w:val="20"/>
          <w:lang w:val="de-AT"/>
        </w:rPr>
        <w:t>Sammlung</w:t>
      </w:r>
      <w:r w:rsidR="00625191" w:rsidRPr="001B7F1B">
        <w:rPr>
          <w:rFonts w:ascii="Arial" w:hAnsi="Arial" w:cs="Arial"/>
          <w:b/>
          <w:sz w:val="20"/>
          <w:lang w:val="de-AT"/>
        </w:rPr>
        <w:t xml:space="preserve"> von Alt- und Wertstoffen</w:t>
      </w:r>
      <w:r w:rsidRPr="001B7F1B">
        <w:rPr>
          <w:rFonts w:ascii="Arial" w:hAnsi="Arial" w:cs="Arial"/>
          <w:b/>
          <w:sz w:val="20"/>
          <w:lang w:val="de-AT"/>
        </w:rPr>
        <w:t>:</w:t>
      </w:r>
      <w:r w:rsidR="00547B7C" w:rsidRPr="001B7F1B">
        <w:rPr>
          <w:rFonts w:ascii="Arial" w:hAnsi="Arial" w:cs="Arial"/>
          <w:sz w:val="20"/>
          <w:lang w:val="de-AT"/>
        </w:rPr>
        <w:t xml:space="preserve"> </w:t>
      </w:r>
      <w:r w:rsidR="003C7A6E" w:rsidRPr="001B7F1B">
        <w:rPr>
          <w:rFonts w:ascii="Arial" w:hAnsi="Arial" w:cs="Arial"/>
          <w:sz w:val="20"/>
          <w:lang w:val="de-AT"/>
        </w:rPr>
        <w:t>Altp</w:t>
      </w:r>
      <w:r w:rsidRPr="001B7F1B">
        <w:rPr>
          <w:rFonts w:ascii="Arial" w:hAnsi="Arial" w:cs="Arial"/>
          <w:sz w:val="20"/>
          <w:lang w:val="de-AT"/>
        </w:rPr>
        <w:t xml:space="preserve">apier, </w:t>
      </w:r>
      <w:r w:rsidR="00625191" w:rsidRPr="001B7F1B">
        <w:rPr>
          <w:rFonts w:ascii="Arial" w:hAnsi="Arial" w:cs="Arial"/>
          <w:sz w:val="20"/>
          <w:lang w:val="de-AT"/>
        </w:rPr>
        <w:t>Kartonagen</w:t>
      </w:r>
      <w:r w:rsidRPr="001B7F1B">
        <w:rPr>
          <w:rFonts w:ascii="Arial" w:hAnsi="Arial" w:cs="Arial"/>
          <w:sz w:val="20"/>
          <w:lang w:val="de-AT"/>
        </w:rPr>
        <w:t xml:space="preserve">, </w:t>
      </w:r>
      <w:r w:rsidR="00625191" w:rsidRPr="001B7F1B">
        <w:rPr>
          <w:rFonts w:ascii="Arial" w:hAnsi="Arial" w:cs="Arial"/>
          <w:sz w:val="20"/>
          <w:lang w:val="de-AT"/>
        </w:rPr>
        <w:t>Verpackungen aus Kunststoff, Holz, Textilien und Keramik,</w:t>
      </w:r>
      <w:r w:rsidR="003C7A6E" w:rsidRPr="001B7F1B">
        <w:rPr>
          <w:rFonts w:ascii="Arial" w:hAnsi="Arial" w:cs="Arial"/>
          <w:sz w:val="20"/>
          <w:lang w:val="de-AT"/>
        </w:rPr>
        <w:t xml:space="preserve"> Tetra</w:t>
      </w:r>
      <w:r w:rsidR="006A5FB2" w:rsidRPr="001B7F1B">
        <w:rPr>
          <w:rFonts w:ascii="Arial" w:hAnsi="Arial" w:cs="Arial"/>
          <w:sz w:val="20"/>
          <w:lang w:val="de-AT"/>
        </w:rPr>
        <w:t xml:space="preserve">- und </w:t>
      </w:r>
      <w:r w:rsidR="003C7A6E" w:rsidRPr="001B7F1B">
        <w:rPr>
          <w:rFonts w:ascii="Arial" w:hAnsi="Arial" w:cs="Arial"/>
          <w:sz w:val="20"/>
          <w:lang w:val="de-AT"/>
        </w:rPr>
        <w:t>Metallverpackungen,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625191" w:rsidRPr="001B7F1B">
        <w:rPr>
          <w:rFonts w:ascii="Arial" w:hAnsi="Arial" w:cs="Arial"/>
          <w:sz w:val="20"/>
          <w:lang w:val="de-AT"/>
        </w:rPr>
        <w:t>Bunt-</w:t>
      </w:r>
      <w:r w:rsidR="006A5FB2" w:rsidRPr="001B7F1B">
        <w:rPr>
          <w:rFonts w:ascii="Arial" w:hAnsi="Arial" w:cs="Arial"/>
          <w:sz w:val="20"/>
          <w:lang w:val="de-AT"/>
        </w:rPr>
        <w:t>/</w:t>
      </w:r>
      <w:r w:rsidR="00625191" w:rsidRPr="001B7F1B">
        <w:rPr>
          <w:rFonts w:ascii="Arial" w:hAnsi="Arial" w:cs="Arial"/>
          <w:sz w:val="20"/>
          <w:lang w:val="de-AT"/>
        </w:rPr>
        <w:t>Weißglas, Altspeisefett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625191" w:rsidRPr="001B7F1B">
        <w:rPr>
          <w:rFonts w:ascii="Arial" w:hAnsi="Arial" w:cs="Arial"/>
          <w:sz w:val="20"/>
          <w:lang w:val="de-AT"/>
        </w:rPr>
        <w:t>(„</w:t>
      </w:r>
      <w:proofErr w:type="spellStart"/>
      <w:r w:rsidR="00625191" w:rsidRPr="001B7F1B">
        <w:rPr>
          <w:rFonts w:ascii="Arial" w:hAnsi="Arial" w:cs="Arial"/>
          <w:sz w:val="20"/>
          <w:lang w:val="de-AT"/>
        </w:rPr>
        <w:t>Öli</w:t>
      </w:r>
      <w:proofErr w:type="spellEnd"/>
      <w:r w:rsidR="00625191" w:rsidRPr="001B7F1B">
        <w:rPr>
          <w:rFonts w:ascii="Arial" w:hAnsi="Arial" w:cs="Arial"/>
          <w:sz w:val="20"/>
          <w:lang w:val="de-AT"/>
        </w:rPr>
        <w:t>“-Eimer</w:t>
      </w:r>
      <w:r w:rsidR="007D2FE8">
        <w:rPr>
          <w:rFonts w:ascii="Arial" w:hAnsi="Arial" w:cs="Arial"/>
          <w:sz w:val="20"/>
          <w:lang w:val="de-AT"/>
        </w:rPr>
        <w:t xml:space="preserve"> sind</w:t>
      </w:r>
      <w:r w:rsidR="00625191" w:rsidRPr="001B7F1B">
        <w:rPr>
          <w:rFonts w:ascii="Arial" w:hAnsi="Arial" w:cs="Arial"/>
          <w:sz w:val="20"/>
          <w:lang w:val="de-AT"/>
        </w:rPr>
        <w:t xml:space="preserve"> </w:t>
      </w:r>
      <w:r w:rsidRPr="001B7F1B">
        <w:rPr>
          <w:rFonts w:ascii="Arial" w:hAnsi="Arial" w:cs="Arial"/>
          <w:sz w:val="20"/>
          <w:lang w:val="de-AT"/>
        </w:rPr>
        <w:t xml:space="preserve">im Recyclinghof erhältlich), </w:t>
      </w:r>
      <w:r w:rsidR="00625191" w:rsidRPr="001B7F1B">
        <w:rPr>
          <w:rFonts w:ascii="Arial" w:hAnsi="Arial" w:cs="Arial"/>
          <w:sz w:val="20"/>
          <w:lang w:val="de-AT"/>
        </w:rPr>
        <w:t>Altkleider (Caritassäcke</w:t>
      </w:r>
      <w:r w:rsidR="007D2FE8">
        <w:rPr>
          <w:rFonts w:ascii="Arial" w:hAnsi="Arial" w:cs="Arial"/>
          <w:sz w:val="20"/>
          <w:lang w:val="de-AT"/>
        </w:rPr>
        <w:t xml:space="preserve"> sind</w:t>
      </w:r>
      <w:r w:rsidR="00625191" w:rsidRPr="001B7F1B">
        <w:rPr>
          <w:rFonts w:ascii="Arial" w:hAnsi="Arial" w:cs="Arial"/>
          <w:sz w:val="20"/>
          <w:lang w:val="de-AT"/>
        </w:rPr>
        <w:t xml:space="preserve"> im Recyclinghof erhältlich), Altschuhe, Styropor</w:t>
      </w:r>
      <w:r w:rsidR="006A5FB2" w:rsidRPr="001B7F1B">
        <w:rPr>
          <w:rFonts w:ascii="Arial" w:hAnsi="Arial" w:cs="Arial"/>
          <w:sz w:val="20"/>
          <w:lang w:val="de-AT"/>
        </w:rPr>
        <w:t>verpackungen</w:t>
      </w:r>
      <w:r w:rsidR="00625191" w:rsidRPr="001B7F1B">
        <w:rPr>
          <w:rFonts w:ascii="Arial" w:hAnsi="Arial" w:cs="Arial"/>
          <w:sz w:val="20"/>
          <w:lang w:val="de-AT"/>
        </w:rPr>
        <w:t>, Batterien</w:t>
      </w:r>
      <w:r w:rsidR="007D2FE8">
        <w:rPr>
          <w:rFonts w:ascii="Arial" w:hAnsi="Arial" w:cs="Arial"/>
          <w:sz w:val="20"/>
          <w:lang w:val="de-AT"/>
        </w:rPr>
        <w:t xml:space="preserve"> und </w:t>
      </w:r>
      <w:r w:rsidR="00405AFE" w:rsidRPr="001B7F1B">
        <w:rPr>
          <w:rFonts w:ascii="Arial" w:hAnsi="Arial" w:cs="Arial"/>
          <w:sz w:val="20"/>
          <w:lang w:val="de-AT"/>
        </w:rPr>
        <w:t>Akkus, Energiesparlampen</w:t>
      </w:r>
      <w:r w:rsidR="007D2FE8">
        <w:rPr>
          <w:rFonts w:ascii="Arial" w:hAnsi="Arial" w:cs="Arial"/>
          <w:sz w:val="20"/>
          <w:lang w:val="de-AT"/>
        </w:rPr>
        <w:t xml:space="preserve"> und</w:t>
      </w:r>
      <w:r w:rsidR="008D6F36" w:rsidRPr="001B7F1B">
        <w:rPr>
          <w:rFonts w:ascii="Arial" w:hAnsi="Arial" w:cs="Arial"/>
          <w:sz w:val="20"/>
          <w:lang w:val="de-AT"/>
        </w:rPr>
        <w:t xml:space="preserve"> Neonröhren, Althandy</w:t>
      </w:r>
      <w:r w:rsidR="007D2FE8">
        <w:rPr>
          <w:rFonts w:ascii="Arial" w:hAnsi="Arial" w:cs="Arial"/>
          <w:sz w:val="20"/>
          <w:lang w:val="de-AT"/>
        </w:rPr>
        <w:t>-Sammlung</w:t>
      </w:r>
      <w:r w:rsidR="008D6F36" w:rsidRPr="001B7F1B">
        <w:rPr>
          <w:rFonts w:ascii="Arial" w:hAnsi="Arial" w:cs="Arial"/>
          <w:sz w:val="20"/>
          <w:lang w:val="de-AT"/>
        </w:rPr>
        <w:t>,</w:t>
      </w:r>
      <w:r w:rsidR="003C7A6E" w:rsidRPr="001B7F1B">
        <w:rPr>
          <w:rFonts w:ascii="Arial" w:hAnsi="Arial" w:cs="Arial"/>
          <w:sz w:val="20"/>
          <w:lang w:val="de-AT"/>
        </w:rPr>
        <w:t xml:space="preserve"> Brillensammlung für Afrika,</w:t>
      </w:r>
      <w:r w:rsidR="008D6F36" w:rsidRPr="001B7F1B">
        <w:rPr>
          <w:rFonts w:ascii="Arial" w:hAnsi="Arial" w:cs="Arial"/>
          <w:sz w:val="20"/>
          <w:lang w:val="de-AT"/>
        </w:rPr>
        <w:t xml:space="preserve"> Altmetall (Eisenschrott)</w:t>
      </w:r>
      <w:r w:rsidRPr="001B7F1B">
        <w:rPr>
          <w:rFonts w:ascii="Arial" w:hAnsi="Arial" w:cs="Arial"/>
          <w:sz w:val="20"/>
          <w:lang w:val="de-AT"/>
        </w:rPr>
        <w:t>,</w:t>
      </w:r>
      <w:r w:rsidR="003C7A6E" w:rsidRPr="001B7F1B">
        <w:rPr>
          <w:rFonts w:ascii="Arial" w:hAnsi="Arial" w:cs="Arial"/>
          <w:sz w:val="20"/>
          <w:lang w:val="de-AT"/>
        </w:rPr>
        <w:t xml:space="preserve"> Kühlgeräte,</w:t>
      </w:r>
      <w:r w:rsidRPr="001B7F1B">
        <w:rPr>
          <w:rFonts w:ascii="Arial" w:hAnsi="Arial" w:cs="Arial"/>
          <w:sz w:val="20"/>
          <w:lang w:val="de-AT"/>
        </w:rPr>
        <w:t xml:space="preserve"> </w:t>
      </w:r>
      <w:r w:rsidR="008D6F36" w:rsidRPr="001B7F1B">
        <w:rPr>
          <w:rFonts w:ascii="Arial" w:hAnsi="Arial" w:cs="Arial"/>
          <w:sz w:val="20"/>
          <w:lang w:val="de-AT"/>
        </w:rPr>
        <w:t>Elektroschrott</w:t>
      </w:r>
      <w:r w:rsidR="003C7A6E" w:rsidRPr="001B7F1B">
        <w:rPr>
          <w:rFonts w:ascii="Arial" w:hAnsi="Arial" w:cs="Arial"/>
          <w:sz w:val="20"/>
          <w:lang w:val="de-AT"/>
        </w:rPr>
        <w:t>, Elektronik- und Elektro</w:t>
      </w:r>
      <w:r w:rsidR="008D6F36" w:rsidRPr="001B7F1B">
        <w:rPr>
          <w:rFonts w:ascii="Arial" w:hAnsi="Arial" w:cs="Arial"/>
          <w:sz w:val="20"/>
          <w:lang w:val="de-AT"/>
        </w:rPr>
        <w:t>altgeräte; Rasen-, Strauch- und Baumschnitt aus Hausgärten.</w:t>
      </w:r>
    </w:p>
    <w:p w14:paraId="14F39F45" w14:textId="77777777" w:rsidR="00CF263D" w:rsidRDefault="00C14F33" w:rsidP="00485EA0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b/>
          <w:sz w:val="20"/>
          <w:lang w:val="de-AT"/>
        </w:rPr>
        <w:t xml:space="preserve">Kostenpflichtige </w:t>
      </w:r>
      <w:r w:rsidR="00625191" w:rsidRPr="001B7F1B">
        <w:rPr>
          <w:rFonts w:ascii="Arial" w:hAnsi="Arial" w:cs="Arial"/>
          <w:b/>
          <w:sz w:val="20"/>
          <w:lang w:val="de-AT"/>
        </w:rPr>
        <w:t>Sammlung von Sperrmüll und Altholz</w:t>
      </w:r>
      <w:r w:rsidR="00C55424" w:rsidRPr="001B7F1B">
        <w:rPr>
          <w:rFonts w:ascii="Arial" w:hAnsi="Arial" w:cs="Arial"/>
          <w:b/>
          <w:sz w:val="20"/>
          <w:lang w:val="de-AT"/>
        </w:rPr>
        <w:t>:</w:t>
      </w:r>
      <w:r w:rsidR="00C55424" w:rsidRPr="001B7F1B">
        <w:rPr>
          <w:rFonts w:ascii="Arial" w:hAnsi="Arial" w:cs="Arial"/>
          <w:sz w:val="20"/>
          <w:lang w:val="de-AT"/>
        </w:rPr>
        <w:t xml:space="preserve"> </w:t>
      </w:r>
      <w:r w:rsidR="008D6F36" w:rsidRPr="001B7F1B">
        <w:rPr>
          <w:rFonts w:ascii="Arial" w:hAnsi="Arial" w:cs="Arial"/>
          <w:sz w:val="20"/>
          <w:lang w:val="de-AT"/>
        </w:rPr>
        <w:t xml:space="preserve">Jeweils </w:t>
      </w:r>
      <w:r w:rsidR="008D6F36" w:rsidRPr="001B7F1B">
        <w:rPr>
          <w:rFonts w:ascii="Arial" w:hAnsi="Arial" w:cs="Arial"/>
          <w:b/>
          <w:sz w:val="20"/>
          <w:lang w:val="de-AT"/>
        </w:rPr>
        <w:t>am</w:t>
      </w:r>
      <w:r w:rsidR="008D6F36" w:rsidRPr="001B7F1B">
        <w:rPr>
          <w:rFonts w:ascii="Arial" w:hAnsi="Arial" w:cs="Arial"/>
          <w:sz w:val="20"/>
          <w:lang w:val="de-AT"/>
        </w:rPr>
        <w:t xml:space="preserve"> </w:t>
      </w:r>
      <w:r w:rsidR="008D6F36" w:rsidRPr="001B7F1B">
        <w:rPr>
          <w:rFonts w:ascii="Arial" w:hAnsi="Arial" w:cs="Arial"/>
          <w:b/>
          <w:sz w:val="20"/>
          <w:lang w:val="de-AT"/>
        </w:rPr>
        <w:t xml:space="preserve">ersten </w:t>
      </w:r>
      <w:r w:rsidR="001829D5" w:rsidRPr="001B7F1B">
        <w:rPr>
          <w:rFonts w:ascii="Arial" w:hAnsi="Arial" w:cs="Arial"/>
          <w:b/>
          <w:sz w:val="20"/>
          <w:lang w:val="de-AT"/>
        </w:rPr>
        <w:t>Freitag im</w:t>
      </w:r>
      <w:r w:rsidR="008D6F36" w:rsidRPr="001B7F1B">
        <w:rPr>
          <w:rFonts w:ascii="Arial" w:hAnsi="Arial" w:cs="Arial"/>
          <w:b/>
          <w:sz w:val="20"/>
          <w:lang w:val="de-AT"/>
        </w:rPr>
        <w:t xml:space="preserve"> </w:t>
      </w:r>
      <w:r w:rsidR="00110CEF" w:rsidRPr="001B7F1B">
        <w:rPr>
          <w:rFonts w:ascii="Arial" w:hAnsi="Arial" w:cs="Arial"/>
          <w:b/>
          <w:sz w:val="20"/>
          <w:lang w:val="de-AT"/>
        </w:rPr>
        <w:t>Monat</w:t>
      </w:r>
      <w:r w:rsidR="00110CEF" w:rsidRPr="001B7F1B">
        <w:rPr>
          <w:rFonts w:ascii="Arial" w:hAnsi="Arial" w:cs="Arial"/>
          <w:sz w:val="20"/>
          <w:lang w:val="de-AT"/>
        </w:rPr>
        <w:t xml:space="preserve"> </w:t>
      </w:r>
      <w:r w:rsidR="001829D5" w:rsidRPr="001B7F1B">
        <w:rPr>
          <w:rFonts w:ascii="Arial" w:hAnsi="Arial" w:cs="Arial"/>
          <w:sz w:val="20"/>
          <w:lang w:val="de-AT"/>
        </w:rPr>
        <w:t xml:space="preserve">(bei Feiertag am zweiten Freitag) </w:t>
      </w:r>
      <w:r w:rsidR="00110CEF" w:rsidRPr="001B7F1B">
        <w:rPr>
          <w:rFonts w:ascii="Arial" w:hAnsi="Arial" w:cs="Arial"/>
          <w:sz w:val="20"/>
          <w:lang w:val="de-AT"/>
        </w:rPr>
        <w:t xml:space="preserve">kann Sperrmüll und Altholz angeliefert werden. Sperrmüll ist Haushaltsabfall, der auf Grund seiner Größe und Form nicht in den Müllsack bzw. Müllcontainer passt. Wir weisen darauf hin, dass </w:t>
      </w:r>
      <w:r w:rsidR="001B6CB8" w:rsidRPr="001B7F1B">
        <w:rPr>
          <w:rFonts w:ascii="Arial" w:hAnsi="Arial" w:cs="Arial"/>
          <w:sz w:val="20"/>
          <w:lang w:val="de-AT"/>
        </w:rPr>
        <w:t>ausschließlich</w:t>
      </w:r>
      <w:r w:rsidR="00110CEF" w:rsidRPr="001B7F1B">
        <w:rPr>
          <w:rFonts w:ascii="Arial" w:hAnsi="Arial" w:cs="Arial"/>
          <w:sz w:val="20"/>
          <w:lang w:val="de-AT"/>
        </w:rPr>
        <w:t xml:space="preserve"> sperrige Güter angenommen werden.</w:t>
      </w:r>
      <w:r w:rsidR="00CF263D">
        <w:rPr>
          <w:rFonts w:ascii="Arial" w:hAnsi="Arial" w:cs="Arial"/>
          <w:sz w:val="20"/>
          <w:lang w:val="de-AT"/>
        </w:rPr>
        <w:t xml:space="preserve"> </w:t>
      </w:r>
      <w:r w:rsidR="00110CEF" w:rsidRPr="001B7F1B">
        <w:rPr>
          <w:rFonts w:ascii="Arial" w:hAnsi="Arial" w:cs="Arial"/>
          <w:sz w:val="20"/>
          <w:lang w:val="de-AT"/>
        </w:rPr>
        <w:t xml:space="preserve">Für die Abgabe von Altholz gilt, dass </w:t>
      </w:r>
      <w:r w:rsidR="00D10F26" w:rsidRPr="001B7F1B">
        <w:rPr>
          <w:rFonts w:ascii="Arial" w:hAnsi="Arial" w:cs="Arial"/>
          <w:sz w:val="20"/>
          <w:lang w:val="de-AT"/>
        </w:rPr>
        <w:t xml:space="preserve">Möbelstücke </w:t>
      </w:r>
      <w:r w:rsidR="00110CEF" w:rsidRPr="001B7F1B">
        <w:rPr>
          <w:rFonts w:ascii="Arial" w:hAnsi="Arial" w:cs="Arial"/>
          <w:sz w:val="20"/>
          <w:lang w:val="de-AT"/>
        </w:rPr>
        <w:t>in zerlegtem Zustand anzuliefern sind.</w:t>
      </w:r>
      <w:r w:rsidR="003C66FC" w:rsidRPr="001B7F1B">
        <w:rPr>
          <w:rFonts w:ascii="Arial" w:hAnsi="Arial" w:cs="Arial"/>
          <w:sz w:val="20"/>
          <w:lang w:val="de-AT"/>
        </w:rPr>
        <w:t xml:space="preserve"> Die Vorschreibung erfolgt pro m</w:t>
      </w:r>
      <w:r w:rsidR="003C66FC" w:rsidRPr="001B7F1B">
        <w:rPr>
          <w:rFonts w:ascii="Arial" w:hAnsi="Arial" w:cs="Arial"/>
          <w:sz w:val="20"/>
          <w:vertAlign w:val="superscript"/>
          <w:lang w:val="de-AT"/>
        </w:rPr>
        <w:t>3</w:t>
      </w:r>
      <w:r w:rsidR="003C66FC" w:rsidRPr="001B7F1B">
        <w:rPr>
          <w:rFonts w:ascii="Arial" w:hAnsi="Arial" w:cs="Arial"/>
          <w:sz w:val="20"/>
          <w:lang w:val="de-AT"/>
        </w:rPr>
        <w:t xml:space="preserve"> </w:t>
      </w:r>
      <w:r w:rsidR="007D2FE8">
        <w:rPr>
          <w:rFonts w:ascii="Arial" w:hAnsi="Arial" w:cs="Arial"/>
          <w:sz w:val="20"/>
          <w:lang w:val="de-AT"/>
        </w:rPr>
        <w:t>angeliefertem Müll</w:t>
      </w:r>
      <w:r w:rsidR="003C66FC" w:rsidRPr="001B7F1B">
        <w:rPr>
          <w:rFonts w:ascii="Arial" w:hAnsi="Arial" w:cs="Arial"/>
          <w:sz w:val="20"/>
          <w:lang w:val="de-AT"/>
        </w:rPr>
        <w:t>.</w:t>
      </w:r>
      <w:r w:rsidR="00CF263D">
        <w:rPr>
          <w:rFonts w:ascii="Arial" w:hAnsi="Arial" w:cs="Arial"/>
          <w:sz w:val="20"/>
          <w:lang w:val="de-AT"/>
        </w:rPr>
        <w:t xml:space="preserve"> </w:t>
      </w:r>
    </w:p>
    <w:p w14:paraId="6131E4C5" w14:textId="77777777" w:rsidR="00110CEF" w:rsidRPr="00CF263D" w:rsidRDefault="00CF263D" w:rsidP="00485EA0">
      <w:pPr>
        <w:jc w:val="both"/>
        <w:rPr>
          <w:rFonts w:ascii="Arial" w:hAnsi="Arial" w:cs="Arial"/>
          <w:b/>
          <w:sz w:val="20"/>
          <w:lang w:val="de-AT"/>
        </w:rPr>
      </w:pPr>
      <w:r w:rsidRPr="00CF263D">
        <w:rPr>
          <w:rFonts w:ascii="Arial" w:hAnsi="Arial" w:cs="Arial"/>
          <w:b/>
          <w:sz w:val="20"/>
          <w:lang w:val="de-AT"/>
        </w:rPr>
        <w:t xml:space="preserve">Dämmstoffe aus Mineralfasern, Rufmet-Platten, Styroporplatten, Rigips-Platten, </w:t>
      </w:r>
      <w:proofErr w:type="spellStart"/>
      <w:r w:rsidRPr="00CF263D">
        <w:rPr>
          <w:rFonts w:ascii="Arial" w:hAnsi="Arial" w:cs="Arial"/>
          <w:b/>
          <w:sz w:val="20"/>
          <w:lang w:val="de-AT"/>
        </w:rPr>
        <w:t>Heraklith</w:t>
      </w:r>
      <w:proofErr w:type="spellEnd"/>
      <w:r w:rsidRPr="00CF263D">
        <w:rPr>
          <w:rFonts w:ascii="Arial" w:hAnsi="Arial" w:cs="Arial"/>
          <w:b/>
          <w:sz w:val="20"/>
          <w:lang w:val="de-AT"/>
        </w:rPr>
        <w:t xml:space="preserve"> usw. dürfen nicht über die Sperrmüllsammlung entsorgt werden.</w:t>
      </w:r>
    </w:p>
    <w:p w14:paraId="52223713" w14:textId="77777777" w:rsidR="003C66FC" w:rsidRPr="00027631" w:rsidRDefault="003C66FC" w:rsidP="00485EA0">
      <w:pPr>
        <w:jc w:val="both"/>
        <w:rPr>
          <w:rFonts w:ascii="Arial" w:hAnsi="Arial" w:cs="Arial"/>
          <w:b/>
          <w:sz w:val="12"/>
          <w:lang w:val="de-AT"/>
        </w:rPr>
      </w:pPr>
    </w:p>
    <w:p w14:paraId="05A7C81F" w14:textId="77777777" w:rsidR="00C54C4A" w:rsidRPr="001B7F1B" w:rsidRDefault="007D2FE8" w:rsidP="00485EA0">
      <w:pPr>
        <w:jc w:val="both"/>
        <w:rPr>
          <w:rFonts w:ascii="Arial" w:hAnsi="Arial" w:cs="Arial"/>
          <w:sz w:val="20"/>
          <w:lang w:val="de-AT"/>
        </w:rPr>
      </w:pPr>
      <w:r>
        <w:rPr>
          <w:rFonts w:ascii="Arial" w:hAnsi="Arial" w:cs="Arial"/>
          <w:b/>
          <w:sz w:val="20"/>
          <w:lang w:val="de-AT"/>
        </w:rPr>
        <w:t xml:space="preserve">Entsorgung von </w:t>
      </w:r>
      <w:r w:rsidR="003C66FC" w:rsidRPr="001B7F1B">
        <w:rPr>
          <w:rFonts w:ascii="Arial" w:hAnsi="Arial" w:cs="Arial"/>
          <w:b/>
          <w:sz w:val="20"/>
          <w:lang w:val="de-AT"/>
        </w:rPr>
        <w:t>Bauschutt</w:t>
      </w:r>
      <w:r w:rsidR="006A5FB2" w:rsidRPr="001B7F1B">
        <w:rPr>
          <w:rFonts w:ascii="Arial" w:hAnsi="Arial" w:cs="Arial"/>
          <w:b/>
          <w:sz w:val="20"/>
          <w:lang w:val="de-AT"/>
        </w:rPr>
        <w:t xml:space="preserve"> und </w:t>
      </w:r>
      <w:r w:rsidR="003C66FC" w:rsidRPr="001B7F1B">
        <w:rPr>
          <w:rFonts w:ascii="Arial" w:hAnsi="Arial" w:cs="Arial"/>
          <w:b/>
          <w:sz w:val="20"/>
          <w:lang w:val="de-AT"/>
        </w:rPr>
        <w:t>Baustellenabfällen</w:t>
      </w:r>
      <w:r w:rsidR="00CF263D">
        <w:rPr>
          <w:rFonts w:ascii="Arial" w:hAnsi="Arial" w:cs="Arial"/>
          <w:b/>
          <w:sz w:val="20"/>
          <w:lang w:val="de-AT"/>
        </w:rPr>
        <w:t>.</w:t>
      </w:r>
      <w:r w:rsidR="003C66FC" w:rsidRPr="001B7F1B">
        <w:rPr>
          <w:rFonts w:ascii="Arial" w:hAnsi="Arial" w:cs="Arial"/>
          <w:b/>
          <w:sz w:val="20"/>
          <w:lang w:val="de-AT"/>
        </w:rPr>
        <w:t xml:space="preserve"> </w:t>
      </w:r>
      <w:r w:rsidR="006A5FB2" w:rsidRPr="001B7F1B">
        <w:rPr>
          <w:rFonts w:ascii="Arial" w:hAnsi="Arial" w:cs="Arial"/>
          <w:sz w:val="20"/>
          <w:lang w:val="de-AT"/>
        </w:rPr>
        <w:t>Reines Abbruchmaterial (Beton, Kies, Sand, Steine, Ziegel, Fliesen) kann bei</w:t>
      </w:r>
      <w:r w:rsidR="003C66FC" w:rsidRPr="001B7F1B">
        <w:rPr>
          <w:rFonts w:ascii="Arial" w:hAnsi="Arial" w:cs="Arial"/>
          <w:sz w:val="20"/>
          <w:lang w:val="de-AT"/>
        </w:rPr>
        <w:t xml:space="preserve"> der</w:t>
      </w:r>
      <w:r w:rsidR="006A5FB2" w:rsidRPr="001B7F1B">
        <w:rPr>
          <w:rFonts w:ascii="Arial" w:hAnsi="Arial" w:cs="Arial"/>
          <w:sz w:val="20"/>
          <w:lang w:val="de-AT"/>
        </w:rPr>
        <w:t xml:space="preserve"> Fa. Dietrich GmbH, Pfister/Lienz</w:t>
      </w:r>
      <w:r w:rsidR="003C66FC" w:rsidRPr="001B7F1B">
        <w:rPr>
          <w:rFonts w:ascii="Arial" w:hAnsi="Arial" w:cs="Arial"/>
          <w:sz w:val="20"/>
          <w:lang w:val="de-AT"/>
        </w:rPr>
        <w:t xml:space="preserve">, oder bei der Fa. Rossbacher, </w:t>
      </w:r>
      <w:proofErr w:type="spellStart"/>
      <w:r w:rsidR="003C66FC" w:rsidRPr="001B7F1B">
        <w:rPr>
          <w:rFonts w:ascii="Arial" w:hAnsi="Arial" w:cs="Arial"/>
          <w:sz w:val="20"/>
          <w:lang w:val="de-AT"/>
        </w:rPr>
        <w:t>Draustraße</w:t>
      </w:r>
      <w:proofErr w:type="spellEnd"/>
      <w:r w:rsidR="003C66FC" w:rsidRPr="001B7F1B">
        <w:rPr>
          <w:rFonts w:ascii="Arial" w:hAnsi="Arial" w:cs="Arial"/>
          <w:sz w:val="20"/>
          <w:lang w:val="de-AT"/>
        </w:rPr>
        <w:t xml:space="preserve"> 10,</w:t>
      </w:r>
      <w:r w:rsidR="006A5FB2" w:rsidRPr="001B7F1B">
        <w:rPr>
          <w:rFonts w:ascii="Arial" w:hAnsi="Arial" w:cs="Arial"/>
          <w:sz w:val="20"/>
          <w:lang w:val="de-AT"/>
        </w:rPr>
        <w:t xml:space="preserve"> kostenpflichtig entsorgt werden. </w:t>
      </w:r>
      <w:r w:rsidR="00CF263D">
        <w:rPr>
          <w:rFonts w:ascii="Arial" w:hAnsi="Arial" w:cs="Arial"/>
          <w:sz w:val="20"/>
          <w:lang w:val="de-AT"/>
        </w:rPr>
        <w:t xml:space="preserve">Dämmstoffe und </w:t>
      </w:r>
      <w:r w:rsidR="006A5FB2" w:rsidRPr="001B7F1B">
        <w:rPr>
          <w:rFonts w:ascii="Arial" w:hAnsi="Arial" w:cs="Arial"/>
          <w:sz w:val="20"/>
          <w:lang w:val="de-AT"/>
        </w:rPr>
        <w:t xml:space="preserve">Bauschutt (vermischt mit Installationsmaterial, Isolierung, Kunststoff, Holz, Eisen) </w:t>
      </w:r>
      <w:r w:rsidR="00B869D9">
        <w:rPr>
          <w:rFonts w:ascii="Arial" w:hAnsi="Arial" w:cs="Arial"/>
          <w:sz w:val="20"/>
          <w:lang w:val="de-AT"/>
        </w:rPr>
        <w:t>können</w:t>
      </w:r>
      <w:r w:rsidR="006A5FB2" w:rsidRPr="001B7F1B">
        <w:rPr>
          <w:rFonts w:ascii="Arial" w:hAnsi="Arial" w:cs="Arial"/>
          <w:sz w:val="20"/>
          <w:lang w:val="de-AT"/>
        </w:rPr>
        <w:t xml:space="preserve"> bei der Fa. Rossbacher, </w:t>
      </w:r>
      <w:proofErr w:type="spellStart"/>
      <w:r w:rsidR="006A5FB2" w:rsidRPr="001B7F1B">
        <w:rPr>
          <w:rFonts w:ascii="Arial" w:hAnsi="Arial" w:cs="Arial"/>
          <w:sz w:val="20"/>
          <w:lang w:val="de-AT"/>
        </w:rPr>
        <w:t>Draustraße</w:t>
      </w:r>
      <w:proofErr w:type="spellEnd"/>
      <w:r w:rsidR="006A5FB2" w:rsidRPr="001B7F1B">
        <w:rPr>
          <w:rFonts w:ascii="Arial" w:hAnsi="Arial" w:cs="Arial"/>
          <w:sz w:val="20"/>
          <w:lang w:val="de-AT"/>
        </w:rPr>
        <w:t xml:space="preserve"> 10, gegen Bezahlung angeliefert werden</w:t>
      </w:r>
      <w:r w:rsidR="00027631" w:rsidRPr="001B7F1B">
        <w:rPr>
          <w:rFonts w:ascii="Arial" w:hAnsi="Arial" w:cs="Arial"/>
          <w:sz w:val="20"/>
          <w:lang w:val="de-AT"/>
        </w:rPr>
        <w:t>.</w:t>
      </w:r>
    </w:p>
    <w:p w14:paraId="10B4F62D" w14:textId="77777777" w:rsidR="00C54C4A" w:rsidRPr="00027631" w:rsidRDefault="00C54C4A" w:rsidP="00485EA0">
      <w:pPr>
        <w:jc w:val="both"/>
        <w:rPr>
          <w:rFonts w:ascii="Arial" w:hAnsi="Arial" w:cs="Arial"/>
          <w:sz w:val="12"/>
          <w:lang w:val="de-AT"/>
        </w:rPr>
      </w:pPr>
    </w:p>
    <w:p w14:paraId="0954D692" w14:textId="77777777" w:rsidR="00C55424" w:rsidRPr="001B7F1B" w:rsidRDefault="001829D5" w:rsidP="00485EA0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b/>
          <w:sz w:val="20"/>
          <w:lang w:val="de-AT"/>
        </w:rPr>
        <w:t>Problemstoffsammlung</w:t>
      </w:r>
      <w:r w:rsidR="00C55424" w:rsidRPr="001B7F1B">
        <w:rPr>
          <w:rFonts w:ascii="Arial" w:hAnsi="Arial" w:cs="Arial"/>
          <w:sz w:val="20"/>
          <w:lang w:val="de-AT"/>
        </w:rPr>
        <w:t xml:space="preserve"> </w:t>
      </w:r>
      <w:r w:rsidRPr="001B7F1B">
        <w:rPr>
          <w:rFonts w:ascii="Arial" w:hAnsi="Arial" w:cs="Arial"/>
          <w:sz w:val="20"/>
          <w:lang w:val="de-AT"/>
        </w:rPr>
        <w:t>erfolgt zweimal</w:t>
      </w:r>
      <w:r w:rsidR="00C55424" w:rsidRPr="001B7F1B">
        <w:rPr>
          <w:rFonts w:ascii="Arial" w:hAnsi="Arial" w:cs="Arial"/>
          <w:sz w:val="20"/>
          <w:lang w:val="de-AT"/>
        </w:rPr>
        <w:t xml:space="preserve"> jährlich (Frühjahr und Herbst) beim Recyclinghof</w:t>
      </w:r>
      <w:r w:rsidRPr="001B7F1B">
        <w:rPr>
          <w:rFonts w:ascii="Arial" w:hAnsi="Arial" w:cs="Arial"/>
          <w:sz w:val="20"/>
          <w:lang w:val="de-AT"/>
        </w:rPr>
        <w:t xml:space="preserve"> Thurn</w:t>
      </w:r>
      <w:r w:rsidR="00547B7C" w:rsidRPr="001B7F1B">
        <w:rPr>
          <w:rFonts w:ascii="Arial" w:hAnsi="Arial" w:cs="Arial"/>
          <w:sz w:val="20"/>
          <w:lang w:val="de-AT"/>
        </w:rPr>
        <w:t xml:space="preserve">. </w:t>
      </w:r>
      <w:r w:rsidR="003249B3" w:rsidRPr="001B7F1B">
        <w:rPr>
          <w:rFonts w:ascii="Arial" w:hAnsi="Arial" w:cs="Arial"/>
          <w:sz w:val="20"/>
          <w:lang w:val="de-AT"/>
        </w:rPr>
        <w:t xml:space="preserve">Die Termine werden </w:t>
      </w:r>
      <w:r w:rsidR="00C55424" w:rsidRPr="001B7F1B">
        <w:rPr>
          <w:rFonts w:ascii="Arial" w:hAnsi="Arial" w:cs="Arial"/>
          <w:sz w:val="20"/>
          <w:lang w:val="de-AT"/>
        </w:rPr>
        <w:t xml:space="preserve">rechtzeitig mittels Postwurf </w:t>
      </w:r>
      <w:r w:rsidR="003249B3" w:rsidRPr="001B7F1B">
        <w:rPr>
          <w:rFonts w:ascii="Arial" w:hAnsi="Arial" w:cs="Arial"/>
          <w:sz w:val="20"/>
          <w:lang w:val="de-AT"/>
        </w:rPr>
        <w:t>bekannt gegeben.</w:t>
      </w:r>
    </w:p>
    <w:p w14:paraId="16B857B0" w14:textId="77777777" w:rsidR="00C55424" w:rsidRPr="00027631" w:rsidRDefault="00C55424" w:rsidP="00485EA0">
      <w:pPr>
        <w:jc w:val="both"/>
        <w:rPr>
          <w:rFonts w:ascii="Arial" w:hAnsi="Arial" w:cs="Arial"/>
          <w:sz w:val="16"/>
          <w:lang w:val="de-AT"/>
        </w:rPr>
      </w:pPr>
    </w:p>
    <w:p w14:paraId="3908BAB4" w14:textId="77777777" w:rsidR="00C55424" w:rsidRPr="001B7F1B" w:rsidRDefault="00F13187" w:rsidP="0048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3CD7D"/>
        <w:jc w:val="center"/>
        <w:rPr>
          <w:rFonts w:ascii="Arial" w:hAnsi="Arial" w:cs="Arial"/>
          <w:b/>
          <w:sz w:val="32"/>
          <w:szCs w:val="32"/>
          <w:lang w:val="de-AT"/>
        </w:rPr>
      </w:pPr>
      <w:r w:rsidRPr="001B7F1B">
        <w:rPr>
          <w:rFonts w:ascii="Arial" w:hAnsi="Arial" w:cs="Arial"/>
          <w:b/>
          <w:sz w:val="32"/>
          <w:szCs w:val="32"/>
          <w:lang w:val="de-AT"/>
        </w:rPr>
        <w:t>Wasser/Abwasser</w:t>
      </w:r>
    </w:p>
    <w:p w14:paraId="1EEF54F9" w14:textId="77777777" w:rsidR="00485EA0" w:rsidRPr="001B7F1B" w:rsidRDefault="00485EA0" w:rsidP="00485EA0">
      <w:pPr>
        <w:jc w:val="both"/>
        <w:rPr>
          <w:rFonts w:ascii="Arial" w:hAnsi="Arial" w:cs="Arial"/>
          <w:sz w:val="12"/>
          <w:lang w:val="de-AT"/>
        </w:rPr>
      </w:pPr>
    </w:p>
    <w:p w14:paraId="5E9B962B" w14:textId="77777777" w:rsidR="00C55424" w:rsidRPr="001B7F1B" w:rsidRDefault="001A31F7" w:rsidP="00485EA0">
      <w:pPr>
        <w:jc w:val="both"/>
        <w:rPr>
          <w:rFonts w:ascii="Arial" w:hAnsi="Arial" w:cs="Arial"/>
          <w:sz w:val="20"/>
          <w:lang w:val="de-AT"/>
        </w:rPr>
      </w:pPr>
      <w:r w:rsidRPr="001B7F1B">
        <w:rPr>
          <w:rFonts w:ascii="Arial" w:hAnsi="Arial" w:cs="Arial"/>
          <w:sz w:val="20"/>
          <w:lang w:val="de-AT"/>
        </w:rPr>
        <w:t xml:space="preserve">Die Wasser- und </w:t>
      </w:r>
      <w:r w:rsidR="00C55424" w:rsidRPr="001B7F1B">
        <w:rPr>
          <w:rFonts w:ascii="Arial" w:hAnsi="Arial" w:cs="Arial"/>
          <w:sz w:val="20"/>
          <w:lang w:val="de-AT"/>
        </w:rPr>
        <w:t>Abwasser</w:t>
      </w:r>
      <w:r w:rsidRPr="001B7F1B">
        <w:rPr>
          <w:rFonts w:ascii="Arial" w:hAnsi="Arial" w:cs="Arial"/>
          <w:sz w:val="20"/>
          <w:lang w:val="de-AT"/>
        </w:rPr>
        <w:t>mengen</w:t>
      </w:r>
      <w:r w:rsidR="00C55424" w:rsidRPr="001B7F1B">
        <w:rPr>
          <w:rFonts w:ascii="Arial" w:hAnsi="Arial" w:cs="Arial"/>
          <w:sz w:val="20"/>
          <w:lang w:val="de-AT"/>
        </w:rPr>
        <w:t xml:space="preserve"> </w:t>
      </w:r>
      <w:r w:rsidRPr="001B7F1B">
        <w:rPr>
          <w:rFonts w:ascii="Arial" w:hAnsi="Arial" w:cs="Arial"/>
          <w:sz w:val="20"/>
          <w:lang w:val="de-AT"/>
        </w:rPr>
        <w:t>werden</w:t>
      </w:r>
      <w:r w:rsidR="003A7814" w:rsidRPr="001B7F1B">
        <w:rPr>
          <w:rFonts w:ascii="Arial" w:hAnsi="Arial" w:cs="Arial"/>
          <w:sz w:val="20"/>
          <w:lang w:val="de-AT"/>
        </w:rPr>
        <w:t xml:space="preserve"> über verplombte Wasserzähler gemessen.</w:t>
      </w:r>
      <w:r w:rsidR="003249B3" w:rsidRPr="001B7F1B">
        <w:rPr>
          <w:rFonts w:ascii="Arial" w:hAnsi="Arial" w:cs="Arial"/>
          <w:sz w:val="20"/>
          <w:lang w:val="de-AT"/>
        </w:rPr>
        <w:t xml:space="preserve"> </w:t>
      </w:r>
      <w:r w:rsidRPr="001B7F1B">
        <w:rPr>
          <w:rFonts w:ascii="Arial" w:hAnsi="Arial" w:cs="Arial"/>
          <w:sz w:val="20"/>
          <w:lang w:val="de-AT"/>
        </w:rPr>
        <w:t xml:space="preserve">Die Abrechnung erfolgt </w:t>
      </w:r>
      <w:r w:rsidR="003C7A6E" w:rsidRPr="001B7F1B">
        <w:rPr>
          <w:rFonts w:ascii="Arial" w:hAnsi="Arial" w:cs="Arial"/>
          <w:sz w:val="20"/>
          <w:lang w:val="de-AT"/>
        </w:rPr>
        <w:t>(</w:t>
      </w:r>
      <w:r w:rsidR="001B6CB8" w:rsidRPr="001B7F1B">
        <w:rPr>
          <w:rFonts w:ascii="Arial" w:hAnsi="Arial" w:cs="Arial"/>
          <w:sz w:val="20"/>
          <w:lang w:val="de-AT"/>
        </w:rPr>
        <w:t>mit Ausnahme der Wohnanlagen</w:t>
      </w:r>
      <w:r w:rsidR="003C7A6E" w:rsidRPr="001B7F1B">
        <w:rPr>
          <w:rFonts w:ascii="Arial" w:hAnsi="Arial" w:cs="Arial"/>
          <w:sz w:val="20"/>
          <w:lang w:val="de-AT"/>
        </w:rPr>
        <w:t>)</w:t>
      </w:r>
      <w:r w:rsidR="001B6CB8" w:rsidRPr="001B7F1B">
        <w:rPr>
          <w:rFonts w:ascii="Arial" w:hAnsi="Arial" w:cs="Arial"/>
          <w:sz w:val="20"/>
          <w:lang w:val="de-AT"/>
        </w:rPr>
        <w:t xml:space="preserve"> einmal </w:t>
      </w:r>
      <w:r w:rsidRPr="001B7F1B">
        <w:rPr>
          <w:rFonts w:ascii="Arial" w:hAnsi="Arial" w:cs="Arial"/>
          <w:sz w:val="20"/>
          <w:lang w:val="de-AT"/>
        </w:rPr>
        <w:t xml:space="preserve">jährlich im Nachhinein mit den Gemeindeabgaben. </w:t>
      </w:r>
      <w:r w:rsidR="003249B3" w:rsidRPr="001B7F1B">
        <w:rPr>
          <w:rFonts w:ascii="Arial" w:hAnsi="Arial" w:cs="Arial"/>
          <w:sz w:val="20"/>
          <w:lang w:val="de-AT"/>
        </w:rPr>
        <w:t>Die Zähler werden alle fünf Jahr</w:t>
      </w:r>
      <w:r w:rsidR="00DA54B8" w:rsidRPr="001B7F1B">
        <w:rPr>
          <w:rFonts w:ascii="Arial" w:hAnsi="Arial" w:cs="Arial"/>
          <w:sz w:val="20"/>
          <w:lang w:val="de-AT"/>
        </w:rPr>
        <w:t>e</w:t>
      </w:r>
      <w:r w:rsidR="003249B3" w:rsidRPr="001B7F1B">
        <w:rPr>
          <w:rFonts w:ascii="Arial" w:hAnsi="Arial" w:cs="Arial"/>
          <w:sz w:val="20"/>
          <w:lang w:val="de-AT"/>
        </w:rPr>
        <w:t xml:space="preserve"> vom Gemeindearbeiter ausgetauscht</w:t>
      </w:r>
      <w:r w:rsidRPr="001B7F1B">
        <w:rPr>
          <w:rFonts w:ascii="Arial" w:hAnsi="Arial" w:cs="Arial"/>
          <w:sz w:val="20"/>
          <w:lang w:val="de-AT"/>
        </w:rPr>
        <w:t xml:space="preserve"> und müssen geeicht werden</w:t>
      </w:r>
      <w:r w:rsidR="003249B3" w:rsidRPr="001B7F1B">
        <w:rPr>
          <w:rFonts w:ascii="Arial" w:hAnsi="Arial" w:cs="Arial"/>
          <w:sz w:val="20"/>
          <w:lang w:val="de-AT"/>
        </w:rPr>
        <w:t xml:space="preserve">. </w:t>
      </w:r>
    </w:p>
    <w:sectPr w:rsidR="00C55424" w:rsidRPr="001B7F1B" w:rsidSect="00547B7C">
      <w:footerReference w:type="default" r:id="rId15"/>
      <w:pgSz w:w="11906" w:h="16838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6C7B" w14:textId="77777777" w:rsidR="00067497" w:rsidRDefault="00067497">
      <w:r>
        <w:separator/>
      </w:r>
    </w:p>
  </w:endnote>
  <w:endnote w:type="continuationSeparator" w:id="0">
    <w:p w14:paraId="45B2C898" w14:textId="77777777" w:rsidR="00067497" w:rsidRDefault="0006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D76A" w14:textId="77777777" w:rsidR="00DA54B8" w:rsidRPr="00DA54B8" w:rsidRDefault="00C72C69" w:rsidP="00621AAD">
    <w:pPr>
      <w:pStyle w:val="Fuzeile"/>
      <w:pBdr>
        <w:top w:val="single" w:sz="4" w:space="1" w:color="auto"/>
      </w:pBdr>
      <w:tabs>
        <w:tab w:val="right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t xml:space="preserve">Stand: </w:t>
    </w:r>
    <w:r w:rsidR="00890A35">
      <w:rPr>
        <w:rFonts w:ascii="Arial" w:hAnsi="Arial" w:cs="Arial"/>
        <w:sz w:val="12"/>
        <w:szCs w:val="16"/>
      </w:rPr>
      <w:t>Oktober 2019</w:t>
    </w:r>
    <w:r w:rsidR="00621AAD">
      <w:rPr>
        <w:rFonts w:ascii="Arial" w:hAnsi="Arial" w:cs="Arial"/>
        <w:sz w:val="16"/>
        <w:szCs w:val="16"/>
      </w:rPr>
      <w:tab/>
    </w:r>
    <w:r w:rsidR="00621AAD">
      <w:rPr>
        <w:rFonts w:ascii="Arial" w:hAnsi="Arial" w:cs="Arial"/>
        <w:sz w:val="16"/>
        <w:szCs w:val="16"/>
      </w:rPr>
      <w:tab/>
    </w:r>
    <w:r w:rsidR="00621AAD">
      <w:rPr>
        <w:rFonts w:ascii="Arial" w:hAnsi="Arial" w:cs="Arial"/>
        <w:sz w:val="16"/>
        <w:szCs w:val="16"/>
      </w:rPr>
      <w:tab/>
    </w:r>
    <w:r w:rsidR="00DA54B8" w:rsidRPr="00DA54B8">
      <w:rPr>
        <w:rFonts w:ascii="Arial" w:hAnsi="Arial" w:cs="Arial"/>
        <w:sz w:val="16"/>
        <w:szCs w:val="16"/>
      </w:rPr>
      <w:t xml:space="preserve">Seite </w:t>
    </w:r>
    <w:r w:rsidR="00DA54B8" w:rsidRPr="00DA54B8">
      <w:rPr>
        <w:rFonts w:ascii="Arial" w:eastAsiaTheme="minorEastAsia" w:hAnsi="Arial" w:cs="Arial"/>
        <w:sz w:val="16"/>
        <w:szCs w:val="16"/>
      </w:rPr>
      <w:fldChar w:fldCharType="begin"/>
    </w:r>
    <w:r w:rsidR="00DA54B8" w:rsidRPr="00DA54B8">
      <w:rPr>
        <w:rFonts w:ascii="Arial" w:hAnsi="Arial" w:cs="Arial"/>
        <w:sz w:val="16"/>
        <w:szCs w:val="16"/>
      </w:rPr>
      <w:instrText>PAGE   \* MERGEFORMAT</w:instrText>
    </w:r>
    <w:r w:rsidR="00DA54B8" w:rsidRPr="00DA54B8">
      <w:rPr>
        <w:rFonts w:ascii="Arial" w:eastAsiaTheme="minorEastAsia" w:hAnsi="Arial" w:cs="Arial"/>
        <w:sz w:val="16"/>
        <w:szCs w:val="16"/>
      </w:rPr>
      <w:fldChar w:fldCharType="separate"/>
    </w:r>
    <w:r w:rsidR="00C54C4A" w:rsidRPr="00C54C4A">
      <w:rPr>
        <w:rFonts w:ascii="Arial" w:eastAsiaTheme="majorEastAsia" w:hAnsi="Arial" w:cs="Arial"/>
        <w:noProof/>
        <w:sz w:val="16"/>
        <w:szCs w:val="16"/>
      </w:rPr>
      <w:t>3</w:t>
    </w:r>
    <w:r w:rsidR="00DA54B8" w:rsidRPr="00DA54B8">
      <w:rPr>
        <w:rFonts w:ascii="Arial" w:eastAsiaTheme="majorEastAsia" w:hAnsi="Arial" w:cs="Arial"/>
        <w:sz w:val="16"/>
        <w:szCs w:val="16"/>
      </w:rPr>
      <w:fldChar w:fldCharType="end"/>
    </w:r>
  </w:p>
  <w:p w14:paraId="79E4D9BE" w14:textId="77777777" w:rsidR="00DA54B8" w:rsidRDefault="00DA54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21CB" w14:textId="77777777" w:rsidR="00067497" w:rsidRDefault="00067497">
      <w:r>
        <w:separator/>
      </w:r>
    </w:p>
  </w:footnote>
  <w:footnote w:type="continuationSeparator" w:id="0">
    <w:p w14:paraId="7A83F97D" w14:textId="77777777" w:rsidR="00067497" w:rsidRDefault="0006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F4"/>
    <w:rsid w:val="00027631"/>
    <w:rsid w:val="0005612E"/>
    <w:rsid w:val="00067497"/>
    <w:rsid w:val="000A2841"/>
    <w:rsid w:val="000C48A4"/>
    <w:rsid w:val="00110CEF"/>
    <w:rsid w:val="001254BF"/>
    <w:rsid w:val="00141C0D"/>
    <w:rsid w:val="001829D5"/>
    <w:rsid w:val="001A31F7"/>
    <w:rsid w:val="001B4FFB"/>
    <w:rsid w:val="001B6CB8"/>
    <w:rsid w:val="001B7F1B"/>
    <w:rsid w:val="001C28B8"/>
    <w:rsid w:val="0021405F"/>
    <w:rsid w:val="003249B3"/>
    <w:rsid w:val="0034257C"/>
    <w:rsid w:val="003A7814"/>
    <w:rsid w:val="003C66FC"/>
    <w:rsid w:val="003C7A6E"/>
    <w:rsid w:val="00405AFE"/>
    <w:rsid w:val="00412007"/>
    <w:rsid w:val="00427A4E"/>
    <w:rsid w:val="004515F8"/>
    <w:rsid w:val="00462078"/>
    <w:rsid w:val="00476C51"/>
    <w:rsid w:val="00485EA0"/>
    <w:rsid w:val="00491A01"/>
    <w:rsid w:val="004A7390"/>
    <w:rsid w:val="004B509B"/>
    <w:rsid w:val="004C630B"/>
    <w:rsid w:val="004D32B8"/>
    <w:rsid w:val="00547B7C"/>
    <w:rsid w:val="0059117D"/>
    <w:rsid w:val="005F3792"/>
    <w:rsid w:val="005F6FBB"/>
    <w:rsid w:val="00621AAD"/>
    <w:rsid w:val="00625191"/>
    <w:rsid w:val="00684429"/>
    <w:rsid w:val="0068647B"/>
    <w:rsid w:val="00686DC3"/>
    <w:rsid w:val="00694FC9"/>
    <w:rsid w:val="006A5FB2"/>
    <w:rsid w:val="006B535F"/>
    <w:rsid w:val="006C36FA"/>
    <w:rsid w:val="006C437C"/>
    <w:rsid w:val="006C5C96"/>
    <w:rsid w:val="006D0022"/>
    <w:rsid w:val="006D6B23"/>
    <w:rsid w:val="006F4996"/>
    <w:rsid w:val="00700E7A"/>
    <w:rsid w:val="00743626"/>
    <w:rsid w:val="007C32F4"/>
    <w:rsid w:val="007D2FE8"/>
    <w:rsid w:val="008608D9"/>
    <w:rsid w:val="00890A35"/>
    <w:rsid w:val="00897AB5"/>
    <w:rsid w:val="008A1DA1"/>
    <w:rsid w:val="008C0188"/>
    <w:rsid w:val="008D14DB"/>
    <w:rsid w:val="008D6F36"/>
    <w:rsid w:val="008D7392"/>
    <w:rsid w:val="009805D4"/>
    <w:rsid w:val="009A4CE4"/>
    <w:rsid w:val="009E14EF"/>
    <w:rsid w:val="00A226DD"/>
    <w:rsid w:val="00A2370C"/>
    <w:rsid w:val="00A26D5B"/>
    <w:rsid w:val="00A33ECC"/>
    <w:rsid w:val="00A52ED4"/>
    <w:rsid w:val="00AB4A8F"/>
    <w:rsid w:val="00AC4884"/>
    <w:rsid w:val="00AC6EF9"/>
    <w:rsid w:val="00AD47A9"/>
    <w:rsid w:val="00B50AE7"/>
    <w:rsid w:val="00B7165F"/>
    <w:rsid w:val="00B869D9"/>
    <w:rsid w:val="00BA0CC2"/>
    <w:rsid w:val="00C14F33"/>
    <w:rsid w:val="00C54C4A"/>
    <w:rsid w:val="00C55424"/>
    <w:rsid w:val="00C72C69"/>
    <w:rsid w:val="00CD7CBC"/>
    <w:rsid w:val="00CF263D"/>
    <w:rsid w:val="00D10F26"/>
    <w:rsid w:val="00D2721C"/>
    <w:rsid w:val="00D93250"/>
    <w:rsid w:val="00DA54B8"/>
    <w:rsid w:val="00DA6ED1"/>
    <w:rsid w:val="00DB3921"/>
    <w:rsid w:val="00DB7CAB"/>
    <w:rsid w:val="00DF6ACD"/>
    <w:rsid w:val="00E0044F"/>
    <w:rsid w:val="00E20D1C"/>
    <w:rsid w:val="00E2624F"/>
    <w:rsid w:val="00E6641D"/>
    <w:rsid w:val="00E742E8"/>
    <w:rsid w:val="00E92037"/>
    <w:rsid w:val="00E942EF"/>
    <w:rsid w:val="00EB0D92"/>
    <w:rsid w:val="00EB2A67"/>
    <w:rsid w:val="00EC0D3E"/>
    <w:rsid w:val="00EC4B54"/>
    <w:rsid w:val="00EF3F7A"/>
    <w:rsid w:val="00F13187"/>
    <w:rsid w:val="00F22674"/>
    <w:rsid w:val="00F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714ACF2"/>
  <w15:chartTrackingRefBased/>
  <w15:docId w15:val="{13B53611-74E3-4B9A-96E5-0354D135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right="-70"/>
      <w:jc w:val="both"/>
      <w:outlineLvl w:val="0"/>
    </w:pPr>
    <w:rPr>
      <w:rFonts w:eastAsia="Arial Unicode MS"/>
      <w:smallCaps/>
      <w:sz w:val="5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AD47A9"/>
    <w:rPr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AD47A9"/>
    <w:rPr>
      <w:color w:val="0000FF"/>
      <w:u w:val="single"/>
    </w:rPr>
  </w:style>
  <w:style w:type="paragraph" w:customStyle="1" w:styleId="Default">
    <w:name w:val="Default"/>
    <w:rsid w:val="003A7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E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5EA0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4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A54B8"/>
    <w:rPr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66F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69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9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9D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9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9D9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878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tsleiter@gemeinde-thurn.at" TargetMode="External"/><Relationship Id="rId13" Type="http://schemas.openxmlformats.org/officeDocument/2006/relationships/hyperlink" Target="mailto:stadtpfarre.lienz@gmx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ektion@vs-thurn.tsn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g-thurn@tsn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ainet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daufseher@gemeinde-thurn.at" TargetMode="External"/><Relationship Id="rId14" Type="http://schemas.openxmlformats.org/officeDocument/2006/relationships/hyperlink" Target="http://www.ainet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2B24-9754-4FE3-9829-98DE9623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>Hewlett-Packard Company</Company>
  <LinksUpToDate>false</LinksUpToDate>
  <CharactersWithSpaces>6633</CharactersWithSpaces>
  <SharedDoc>false</SharedDoc>
  <HLinks>
    <vt:vector size="72" baseType="variant">
      <vt:variant>
        <vt:i4>7143525</vt:i4>
      </vt:variant>
      <vt:variant>
        <vt:i4>33</vt:i4>
      </vt:variant>
      <vt:variant>
        <vt:i4>0</vt:i4>
      </vt:variant>
      <vt:variant>
        <vt:i4>5</vt:i4>
      </vt:variant>
      <vt:variant>
        <vt:lpwstr>http://www.ainet.gv.at/</vt:lpwstr>
      </vt:variant>
      <vt:variant>
        <vt:lpwstr/>
      </vt:variant>
      <vt:variant>
        <vt:i4>104</vt:i4>
      </vt:variant>
      <vt:variant>
        <vt:i4>30</vt:i4>
      </vt:variant>
      <vt:variant>
        <vt:i4>0</vt:i4>
      </vt:variant>
      <vt:variant>
        <vt:i4>5</vt:i4>
      </vt:variant>
      <vt:variant>
        <vt:lpwstr>mailto:pfarre.ainet@dibk.at</vt:lpwstr>
      </vt:variant>
      <vt:variant>
        <vt:lpwstr/>
      </vt:variant>
      <vt:variant>
        <vt:i4>4718702</vt:i4>
      </vt:variant>
      <vt:variant>
        <vt:i4>27</vt:i4>
      </vt:variant>
      <vt:variant>
        <vt:i4>0</vt:i4>
      </vt:variant>
      <vt:variant>
        <vt:i4>5</vt:i4>
      </vt:variant>
      <vt:variant>
        <vt:lpwstr>mailto:direktion@VS-Ainet.tsn.at</vt:lpwstr>
      </vt:variant>
      <vt:variant>
        <vt:lpwstr/>
      </vt:variant>
      <vt:variant>
        <vt:i4>458876</vt:i4>
      </vt:variant>
      <vt:variant>
        <vt:i4>24</vt:i4>
      </vt:variant>
      <vt:variant>
        <vt:i4>0</vt:i4>
      </vt:variant>
      <vt:variant>
        <vt:i4>5</vt:i4>
      </vt:variant>
      <vt:variant>
        <vt:lpwstr>mailto:kindergarten@ainet.gv.at</vt:lpwstr>
      </vt:variant>
      <vt:variant>
        <vt:lpwstr/>
      </vt:variant>
      <vt:variant>
        <vt:i4>7143525</vt:i4>
      </vt:variant>
      <vt:variant>
        <vt:i4>21</vt:i4>
      </vt:variant>
      <vt:variant>
        <vt:i4>0</vt:i4>
      </vt:variant>
      <vt:variant>
        <vt:i4>5</vt:i4>
      </vt:variant>
      <vt:variant>
        <vt:lpwstr>http://www.ainet.gv.at/</vt:lpwstr>
      </vt:variant>
      <vt:variant>
        <vt:lpwstr/>
      </vt:variant>
      <vt:variant>
        <vt:i4>720993</vt:i4>
      </vt:variant>
      <vt:variant>
        <vt:i4>18</vt:i4>
      </vt:variant>
      <vt:variant>
        <vt:i4>0</vt:i4>
      </vt:variant>
      <vt:variant>
        <vt:i4>5</vt:i4>
      </vt:variant>
      <vt:variant>
        <vt:lpwstr>mailto:waldaufseher@ainet.gv.at</vt:lpwstr>
      </vt:variant>
      <vt:variant>
        <vt:lpwstr/>
      </vt:variant>
      <vt:variant>
        <vt:i4>6815764</vt:i4>
      </vt:variant>
      <vt:variant>
        <vt:i4>15</vt:i4>
      </vt:variant>
      <vt:variant>
        <vt:i4>0</vt:i4>
      </vt:variant>
      <vt:variant>
        <vt:i4>5</vt:i4>
      </vt:variant>
      <vt:variant>
        <vt:lpwstr>mailto:verwaltung@ainet.gv.at</vt:lpwstr>
      </vt:variant>
      <vt:variant>
        <vt:lpwstr/>
      </vt:variant>
      <vt:variant>
        <vt:i4>6094893</vt:i4>
      </vt:variant>
      <vt:variant>
        <vt:i4>12</vt:i4>
      </vt:variant>
      <vt:variant>
        <vt:i4>0</vt:i4>
      </vt:variant>
      <vt:variant>
        <vt:i4>5</vt:i4>
      </vt:variant>
      <vt:variant>
        <vt:lpwstr>mailto:kassa@ainet.gv.at</vt:lpwstr>
      </vt:variant>
      <vt:variant>
        <vt:lpwstr/>
      </vt:variant>
      <vt:variant>
        <vt:i4>1048691</vt:i4>
      </vt:variant>
      <vt:variant>
        <vt:i4>9</vt:i4>
      </vt:variant>
      <vt:variant>
        <vt:i4>0</vt:i4>
      </vt:variant>
      <vt:variant>
        <vt:i4>5</vt:i4>
      </vt:variant>
      <vt:variant>
        <vt:lpwstr>mailto:gemeinde@ainet.gv.at</vt:lpwstr>
      </vt:variant>
      <vt:variant>
        <vt:lpwstr/>
      </vt:variant>
      <vt:variant>
        <vt:i4>7733272</vt:i4>
      </vt:variant>
      <vt:variant>
        <vt:i4>6</vt:i4>
      </vt:variant>
      <vt:variant>
        <vt:i4>0</vt:i4>
      </vt:variant>
      <vt:variant>
        <vt:i4>5</vt:i4>
      </vt:variant>
      <vt:variant>
        <vt:lpwstr>mailto:buergermeister@ainet.gv.at</vt:lpwstr>
      </vt:variant>
      <vt:variant>
        <vt:lpwstr/>
      </vt:variant>
      <vt:variant>
        <vt:i4>7143525</vt:i4>
      </vt:variant>
      <vt:variant>
        <vt:i4>3</vt:i4>
      </vt:variant>
      <vt:variant>
        <vt:i4>0</vt:i4>
      </vt:variant>
      <vt:variant>
        <vt:i4>5</vt:i4>
      </vt:variant>
      <vt:variant>
        <vt:lpwstr>http://www.ainet.gv.at/</vt:lpwstr>
      </vt:variant>
      <vt:variant>
        <vt:lpwstr/>
      </vt:variant>
      <vt:variant>
        <vt:i4>1048691</vt:i4>
      </vt:variant>
      <vt:variant>
        <vt:i4>0</vt:i4>
      </vt:variant>
      <vt:variant>
        <vt:i4>0</vt:i4>
      </vt:variant>
      <vt:variant>
        <vt:i4>5</vt:i4>
      </vt:variant>
      <vt:variant>
        <vt:lpwstr>mailto:gemeinde@ainet.gv.at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Vallazza Daniela</dc:creator>
  <cp:keywords/>
  <cp:lastModifiedBy>Gemeindeamt Thurn - Sabine Obkircher</cp:lastModifiedBy>
  <cp:revision>3</cp:revision>
  <cp:lastPrinted>2019-10-25T09:39:00Z</cp:lastPrinted>
  <dcterms:created xsi:type="dcterms:W3CDTF">2022-08-16T09:40:00Z</dcterms:created>
  <dcterms:modified xsi:type="dcterms:W3CDTF">2022-08-16T09:42:00Z</dcterms:modified>
</cp:coreProperties>
</file>