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95BC" w14:textId="10163675" w:rsidR="00C73C1F" w:rsidRDefault="00FE2D30" w:rsidP="00842BF5">
      <w:pPr>
        <w:pStyle w:val="StandardNormal"/>
        <w:tabs>
          <w:tab w:val="left" w:pos="1134"/>
          <w:tab w:val="left" w:pos="1985"/>
          <w:tab w:val="left" w:pos="5661"/>
        </w:tabs>
        <w:jc w:val="center"/>
        <w:rPr>
          <w:rFonts w:asciiTheme="minorHAnsi" w:hAnsiTheme="minorHAnsi" w:cstheme="minorHAnsi"/>
          <w:b/>
          <w:bCs/>
          <w:noProof/>
          <w:sz w:val="48"/>
          <w:szCs w:val="48"/>
          <w:lang w:val="de-AT" w:eastAsia="x-none" w:bidi="x-none"/>
        </w:rPr>
      </w:pPr>
      <w:r w:rsidRPr="00902618">
        <w:rPr>
          <w:rFonts w:asciiTheme="minorHAnsi" w:hAnsiTheme="minorHAnsi" w:cstheme="minorHAnsi"/>
          <w:b/>
          <w:bCs/>
          <w:noProof/>
          <w:sz w:val="48"/>
          <w:szCs w:val="48"/>
          <w:lang w:val="de-AT" w:eastAsia="x-none" w:bidi="x-none"/>
        </w:rPr>
        <w:t>BAUBEGINNSMELDUNG</w:t>
      </w:r>
    </w:p>
    <w:p w14:paraId="23B028A3" w14:textId="77777777" w:rsidR="00902618" w:rsidRDefault="00902618" w:rsidP="00902618">
      <w:pPr>
        <w:pStyle w:val="StandardNormal"/>
        <w:tabs>
          <w:tab w:val="left" w:pos="1134"/>
          <w:tab w:val="left" w:pos="1985"/>
          <w:tab w:val="left" w:pos="5661"/>
        </w:tabs>
        <w:rPr>
          <w:rFonts w:asciiTheme="minorHAnsi" w:hAnsiTheme="minorHAnsi" w:cstheme="minorHAnsi"/>
          <w:b/>
          <w:bCs/>
          <w:noProof/>
          <w:sz w:val="24"/>
          <w:szCs w:val="24"/>
          <w:lang w:val="de-AT" w:eastAsia="x-none" w:bidi="x-none"/>
        </w:rPr>
      </w:pPr>
    </w:p>
    <w:p w14:paraId="3813B8CD" w14:textId="3F33E6A5" w:rsidR="00902618" w:rsidRPr="00E91A6F" w:rsidRDefault="00902618" w:rsidP="00902618">
      <w:pPr>
        <w:spacing w:after="0" w:line="360" w:lineRule="auto"/>
        <w:rPr>
          <w:rFonts w:eastAsia="Times New Roman" w:cstheme="minorHAnsi"/>
          <w:b/>
          <w:bCs/>
          <w:iCs/>
          <w:u w:val="single"/>
          <w:lang w:val="de-AT" w:eastAsia="de-DE"/>
        </w:rPr>
      </w:pPr>
      <w:bookmarkStart w:id="0" w:name="_Hlk36730698"/>
      <w:r w:rsidRPr="00E91A6F">
        <w:rPr>
          <w:rFonts w:eastAsia="Times New Roman" w:cstheme="minorHAnsi"/>
          <w:b/>
          <w:bCs/>
          <w:iCs/>
          <w:u w:val="single"/>
          <w:lang w:val="de-AT" w:eastAsia="de-DE"/>
        </w:rPr>
        <w:t>Bauherr/in:</w:t>
      </w:r>
    </w:p>
    <w:p w14:paraId="67A5642A" w14:textId="77777777" w:rsidR="00902618" w:rsidRPr="00E91A6F" w:rsidRDefault="00902618" w:rsidP="00902618">
      <w:pPr>
        <w:spacing w:after="0" w:line="360" w:lineRule="auto"/>
        <w:rPr>
          <w:rFonts w:eastAsia="Times New Roman" w:cstheme="minorHAnsi"/>
          <w:iCs/>
          <w:lang w:val="de-AT" w:eastAsia="de-DE"/>
        </w:rPr>
      </w:pPr>
      <w:r w:rsidRPr="00E91A6F">
        <w:rPr>
          <w:rFonts w:eastAsia="Times New Roman" w:cstheme="minorHAnsi"/>
          <w:iCs/>
          <w:lang w:val="de-AT" w:eastAsia="de-DE"/>
        </w:rPr>
        <w:t xml:space="preserve">Name </w:t>
      </w:r>
      <w:r w:rsidRPr="00E91A6F">
        <w:rPr>
          <w:rFonts w:eastAsia="Times New Roman" w:cstheme="minorHAnsi"/>
          <w:iCs/>
          <w:lang w:val="de-AT" w:eastAsia="de-DE"/>
        </w:rPr>
        <w:fldChar w:fldCharType="begin">
          <w:ffData>
            <w:name w:val="Text1"/>
            <w:enabled/>
            <w:calcOnExit w:val="0"/>
            <w:textInput/>
          </w:ffData>
        </w:fldChar>
      </w:r>
      <w:bookmarkStart w:id="1" w:name="Text1"/>
      <w:r w:rsidRPr="00E91A6F">
        <w:rPr>
          <w:rFonts w:eastAsia="Times New Roman" w:cstheme="minorHAnsi"/>
          <w:iCs/>
          <w:lang w:val="de-AT" w:eastAsia="de-DE"/>
        </w:rPr>
        <w:instrText xml:space="preserve"> FORMTEXT </w:instrText>
      </w:r>
      <w:r w:rsidRPr="00E91A6F">
        <w:rPr>
          <w:rFonts w:eastAsia="Times New Roman" w:cstheme="minorHAnsi"/>
          <w:iCs/>
          <w:lang w:val="de-AT" w:eastAsia="de-DE"/>
        </w:rPr>
      </w:r>
      <w:r w:rsidRPr="00E91A6F">
        <w:rPr>
          <w:rFonts w:eastAsia="Times New Roman" w:cstheme="minorHAnsi"/>
          <w:iCs/>
          <w:lang w:val="de-AT" w:eastAsia="de-DE"/>
        </w:rPr>
        <w:fldChar w:fldCharType="separate"/>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fldChar w:fldCharType="end"/>
      </w:r>
      <w:bookmarkEnd w:id="1"/>
    </w:p>
    <w:p w14:paraId="4F009B57" w14:textId="77777777" w:rsidR="00902618" w:rsidRPr="00E91A6F" w:rsidRDefault="00902618" w:rsidP="00902618">
      <w:pPr>
        <w:spacing w:after="0" w:line="360" w:lineRule="auto"/>
        <w:rPr>
          <w:rFonts w:eastAsia="Times New Roman" w:cstheme="minorHAnsi"/>
          <w:iCs/>
          <w:lang w:val="de-AT" w:eastAsia="de-DE"/>
        </w:rPr>
      </w:pPr>
      <w:r w:rsidRPr="00E91A6F">
        <w:rPr>
          <w:rFonts w:eastAsia="Times New Roman" w:cstheme="minorHAnsi"/>
          <w:iCs/>
          <w:lang w:val="de-AT" w:eastAsia="de-DE"/>
        </w:rPr>
        <w:t xml:space="preserve">Adresse </w:t>
      </w:r>
      <w:r w:rsidRPr="00E91A6F">
        <w:rPr>
          <w:rFonts w:eastAsia="Times New Roman" w:cstheme="minorHAnsi"/>
          <w:iCs/>
          <w:lang w:val="de-AT" w:eastAsia="de-DE"/>
        </w:rPr>
        <w:fldChar w:fldCharType="begin">
          <w:ffData>
            <w:name w:val="Text1"/>
            <w:enabled/>
            <w:calcOnExit w:val="0"/>
            <w:textInput/>
          </w:ffData>
        </w:fldChar>
      </w:r>
      <w:r w:rsidRPr="00E91A6F">
        <w:rPr>
          <w:rFonts w:eastAsia="Times New Roman" w:cstheme="minorHAnsi"/>
          <w:iCs/>
          <w:lang w:val="de-AT" w:eastAsia="de-DE"/>
        </w:rPr>
        <w:instrText xml:space="preserve"> FORMTEXT </w:instrText>
      </w:r>
      <w:r w:rsidRPr="00E91A6F">
        <w:rPr>
          <w:rFonts w:eastAsia="Times New Roman" w:cstheme="minorHAnsi"/>
          <w:iCs/>
          <w:lang w:val="de-AT" w:eastAsia="de-DE"/>
        </w:rPr>
      </w:r>
      <w:r w:rsidRPr="00E91A6F">
        <w:rPr>
          <w:rFonts w:eastAsia="Times New Roman" w:cstheme="minorHAnsi"/>
          <w:iCs/>
          <w:lang w:val="de-AT" w:eastAsia="de-DE"/>
        </w:rPr>
        <w:fldChar w:fldCharType="separate"/>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fldChar w:fldCharType="end"/>
      </w:r>
    </w:p>
    <w:p w14:paraId="65542AA6" w14:textId="1339E979" w:rsidR="00902618" w:rsidRPr="00E91A6F" w:rsidRDefault="00902618" w:rsidP="00902618">
      <w:pPr>
        <w:spacing w:after="0" w:line="360" w:lineRule="auto"/>
        <w:rPr>
          <w:rFonts w:eastAsia="Times New Roman" w:cstheme="minorHAnsi"/>
          <w:iCs/>
          <w:lang w:val="de-AT" w:eastAsia="de-DE"/>
        </w:rPr>
      </w:pPr>
      <w:proofErr w:type="spellStart"/>
      <w:r w:rsidRPr="00E91A6F">
        <w:rPr>
          <w:rFonts w:eastAsia="Times New Roman" w:cstheme="minorHAnsi"/>
          <w:iCs/>
          <w:lang w:val="de-AT" w:eastAsia="de-DE"/>
        </w:rPr>
        <w:t>Tel</w:t>
      </w:r>
      <w:r w:rsidR="00FE2D30" w:rsidRPr="00E91A6F">
        <w:rPr>
          <w:rFonts w:eastAsia="Times New Roman" w:cstheme="minorHAnsi"/>
          <w:iCs/>
          <w:lang w:val="de-AT" w:eastAsia="de-DE"/>
        </w:rPr>
        <w:t>.</w:t>
      </w:r>
      <w:r w:rsidRPr="00E91A6F">
        <w:rPr>
          <w:rFonts w:eastAsia="Times New Roman" w:cstheme="minorHAnsi"/>
          <w:iCs/>
          <w:lang w:val="de-AT" w:eastAsia="de-DE"/>
        </w:rPr>
        <w:t>Nr</w:t>
      </w:r>
      <w:proofErr w:type="spellEnd"/>
      <w:r w:rsidRPr="00E91A6F">
        <w:rPr>
          <w:rFonts w:eastAsia="Times New Roman" w:cstheme="minorHAnsi"/>
          <w:iCs/>
          <w:lang w:val="de-AT" w:eastAsia="de-DE"/>
        </w:rPr>
        <w:t xml:space="preserve">. </w:t>
      </w:r>
      <w:r w:rsidRPr="00E91A6F">
        <w:rPr>
          <w:rFonts w:eastAsia="Times New Roman" w:cstheme="minorHAnsi"/>
          <w:iCs/>
          <w:lang w:val="de-AT" w:eastAsia="de-DE"/>
        </w:rPr>
        <w:fldChar w:fldCharType="begin">
          <w:ffData>
            <w:name w:val="Text1"/>
            <w:enabled/>
            <w:calcOnExit w:val="0"/>
            <w:textInput/>
          </w:ffData>
        </w:fldChar>
      </w:r>
      <w:r w:rsidRPr="00E91A6F">
        <w:rPr>
          <w:rFonts w:eastAsia="Times New Roman" w:cstheme="minorHAnsi"/>
          <w:iCs/>
          <w:lang w:val="de-AT" w:eastAsia="de-DE"/>
        </w:rPr>
        <w:instrText xml:space="preserve"> FORMTEXT </w:instrText>
      </w:r>
      <w:r w:rsidRPr="00E91A6F">
        <w:rPr>
          <w:rFonts w:eastAsia="Times New Roman" w:cstheme="minorHAnsi"/>
          <w:iCs/>
          <w:lang w:val="de-AT" w:eastAsia="de-DE"/>
        </w:rPr>
      </w:r>
      <w:r w:rsidRPr="00E91A6F">
        <w:rPr>
          <w:rFonts w:eastAsia="Times New Roman" w:cstheme="minorHAnsi"/>
          <w:iCs/>
          <w:lang w:val="de-AT" w:eastAsia="de-DE"/>
        </w:rPr>
        <w:fldChar w:fldCharType="separate"/>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fldChar w:fldCharType="end"/>
      </w:r>
    </w:p>
    <w:p w14:paraId="68F51E89" w14:textId="77777777" w:rsidR="00902618" w:rsidRPr="00E91A6F" w:rsidRDefault="00902618" w:rsidP="00902618">
      <w:pPr>
        <w:spacing w:after="0" w:line="360" w:lineRule="auto"/>
        <w:rPr>
          <w:rFonts w:eastAsia="Times New Roman" w:cstheme="minorHAnsi"/>
          <w:iCs/>
          <w:lang w:val="de-AT" w:eastAsia="de-DE"/>
        </w:rPr>
      </w:pPr>
      <w:r w:rsidRPr="00E91A6F">
        <w:rPr>
          <w:rFonts w:eastAsia="Times New Roman" w:cstheme="minorHAnsi"/>
          <w:iCs/>
          <w:lang w:val="de-AT" w:eastAsia="de-DE"/>
        </w:rPr>
        <w:t xml:space="preserve">E-Mail </w:t>
      </w:r>
      <w:r w:rsidRPr="00E91A6F">
        <w:rPr>
          <w:rFonts w:eastAsia="Times New Roman" w:cstheme="minorHAnsi"/>
          <w:iCs/>
          <w:lang w:val="de-AT" w:eastAsia="de-DE"/>
        </w:rPr>
        <w:fldChar w:fldCharType="begin">
          <w:ffData>
            <w:name w:val="Text1"/>
            <w:enabled/>
            <w:calcOnExit w:val="0"/>
            <w:textInput/>
          </w:ffData>
        </w:fldChar>
      </w:r>
      <w:r w:rsidRPr="00E91A6F">
        <w:rPr>
          <w:rFonts w:eastAsia="Times New Roman" w:cstheme="minorHAnsi"/>
          <w:iCs/>
          <w:lang w:val="de-AT" w:eastAsia="de-DE"/>
        </w:rPr>
        <w:instrText xml:space="preserve"> FORMTEXT </w:instrText>
      </w:r>
      <w:r w:rsidRPr="00E91A6F">
        <w:rPr>
          <w:rFonts w:eastAsia="Times New Roman" w:cstheme="minorHAnsi"/>
          <w:iCs/>
          <w:lang w:val="de-AT" w:eastAsia="de-DE"/>
        </w:rPr>
      </w:r>
      <w:r w:rsidRPr="00E91A6F">
        <w:rPr>
          <w:rFonts w:eastAsia="Times New Roman" w:cstheme="minorHAnsi"/>
          <w:iCs/>
          <w:lang w:val="de-AT" w:eastAsia="de-DE"/>
        </w:rPr>
        <w:fldChar w:fldCharType="separate"/>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fldChar w:fldCharType="end"/>
      </w:r>
    </w:p>
    <w:p w14:paraId="1EA14DC1" w14:textId="77777777" w:rsidR="00902618" w:rsidRPr="00E91A6F" w:rsidRDefault="00902618" w:rsidP="00902618">
      <w:pPr>
        <w:spacing w:after="0" w:line="360" w:lineRule="auto"/>
        <w:jc w:val="right"/>
        <w:rPr>
          <w:rFonts w:eastAsia="Times New Roman" w:cstheme="minorHAnsi"/>
          <w:iCs/>
          <w:lang w:val="de-AT" w:eastAsia="de-DE"/>
        </w:rPr>
      </w:pPr>
      <w:r w:rsidRPr="00E91A6F">
        <w:rPr>
          <w:rFonts w:eastAsia="Times New Roman" w:cstheme="minorHAnsi"/>
          <w:iCs/>
          <w:lang w:val="de-AT" w:eastAsia="de-DE"/>
        </w:rPr>
        <w:fldChar w:fldCharType="begin">
          <w:ffData>
            <w:name w:val="Text1"/>
            <w:enabled/>
            <w:calcOnExit w:val="0"/>
            <w:textInput/>
          </w:ffData>
        </w:fldChar>
      </w:r>
      <w:r w:rsidRPr="00E91A6F">
        <w:rPr>
          <w:rFonts w:eastAsia="Times New Roman" w:cstheme="minorHAnsi"/>
          <w:iCs/>
          <w:lang w:val="de-AT" w:eastAsia="de-DE"/>
        </w:rPr>
        <w:instrText xml:space="preserve"> FORMTEXT </w:instrText>
      </w:r>
      <w:r w:rsidRPr="00E91A6F">
        <w:rPr>
          <w:rFonts w:eastAsia="Times New Roman" w:cstheme="minorHAnsi"/>
          <w:iCs/>
          <w:lang w:val="de-AT" w:eastAsia="de-DE"/>
        </w:rPr>
      </w:r>
      <w:r w:rsidRPr="00E91A6F">
        <w:rPr>
          <w:rFonts w:eastAsia="Times New Roman" w:cstheme="minorHAnsi"/>
          <w:iCs/>
          <w:lang w:val="de-AT" w:eastAsia="de-DE"/>
        </w:rPr>
        <w:fldChar w:fldCharType="separate"/>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fldChar w:fldCharType="end"/>
      </w:r>
      <w:r w:rsidRPr="00E91A6F">
        <w:rPr>
          <w:rFonts w:eastAsia="Times New Roman" w:cstheme="minorHAnsi"/>
          <w:iCs/>
          <w:lang w:val="de-AT" w:eastAsia="de-DE"/>
        </w:rPr>
        <w:t>, am</w:t>
      </w:r>
      <w:r w:rsidRPr="00E91A6F">
        <w:rPr>
          <w:rFonts w:eastAsia="Times New Roman" w:cstheme="minorHAnsi"/>
          <w:iCs/>
          <w:lang w:val="de-AT" w:eastAsia="de-DE"/>
        </w:rPr>
        <w:fldChar w:fldCharType="begin">
          <w:ffData>
            <w:name w:val="Text1"/>
            <w:enabled/>
            <w:calcOnExit w:val="0"/>
            <w:textInput/>
          </w:ffData>
        </w:fldChar>
      </w:r>
      <w:r w:rsidRPr="00E91A6F">
        <w:rPr>
          <w:rFonts w:eastAsia="Times New Roman" w:cstheme="minorHAnsi"/>
          <w:iCs/>
          <w:lang w:val="de-AT" w:eastAsia="de-DE"/>
        </w:rPr>
        <w:instrText xml:space="preserve"> FORMTEXT </w:instrText>
      </w:r>
      <w:r w:rsidRPr="00E91A6F">
        <w:rPr>
          <w:rFonts w:eastAsia="Times New Roman" w:cstheme="minorHAnsi"/>
          <w:iCs/>
          <w:lang w:val="de-AT" w:eastAsia="de-DE"/>
        </w:rPr>
      </w:r>
      <w:r w:rsidRPr="00E91A6F">
        <w:rPr>
          <w:rFonts w:eastAsia="Times New Roman" w:cstheme="minorHAnsi"/>
          <w:iCs/>
          <w:lang w:val="de-AT" w:eastAsia="de-DE"/>
        </w:rPr>
        <w:fldChar w:fldCharType="separate"/>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fldChar w:fldCharType="end"/>
      </w:r>
    </w:p>
    <w:p w14:paraId="2D30B2BE" w14:textId="77777777" w:rsidR="00902618" w:rsidRPr="00E91A6F" w:rsidRDefault="00902618" w:rsidP="00902618">
      <w:pPr>
        <w:spacing w:after="0" w:line="360" w:lineRule="auto"/>
        <w:jc w:val="right"/>
        <w:rPr>
          <w:rFonts w:ascii="Arial" w:eastAsia="Times New Roman" w:hAnsi="Arial" w:cs="Arial"/>
          <w:iCs/>
          <w:lang w:val="de-AT" w:eastAsia="de-DE"/>
        </w:rPr>
      </w:pPr>
      <w:r w:rsidRPr="00E91A6F">
        <w:rPr>
          <w:rFonts w:ascii="Calibri" w:eastAsia="Times New Roman" w:hAnsi="Calibri" w:cs="Calibri"/>
          <w:iCs/>
          <w:lang w:val="de-AT" w:eastAsia="de-DE"/>
        </w:rPr>
        <w:t xml:space="preserve"> </w:t>
      </w:r>
      <w:bookmarkEnd w:id="0"/>
    </w:p>
    <w:p w14:paraId="4045DD65" w14:textId="77777777" w:rsidR="00902618" w:rsidRPr="00E91A6F" w:rsidRDefault="00902618" w:rsidP="00902618">
      <w:pPr>
        <w:spacing w:after="0" w:line="360" w:lineRule="auto"/>
        <w:rPr>
          <w:rFonts w:eastAsia="Times New Roman" w:cstheme="minorHAnsi"/>
          <w:iCs/>
          <w:lang w:val="de-AT" w:eastAsia="de-DE"/>
        </w:rPr>
      </w:pPr>
      <w:r w:rsidRPr="00E91A6F">
        <w:rPr>
          <w:rFonts w:eastAsia="Times New Roman" w:cstheme="minorHAnsi"/>
          <w:b/>
          <w:bCs/>
          <w:iCs/>
          <w:u w:val="single"/>
          <w:lang w:val="de-AT" w:eastAsia="de-DE"/>
        </w:rPr>
        <w:t>An den Bürgermeister der Gemeinde</w:t>
      </w:r>
      <w:r w:rsidRPr="00E91A6F">
        <w:rPr>
          <w:rFonts w:eastAsia="Times New Roman" w:cstheme="minorHAnsi"/>
          <w:iCs/>
          <w:lang w:val="de-AT" w:eastAsia="de-DE"/>
        </w:rPr>
        <w:t xml:space="preserve"> </w:t>
      </w:r>
      <w:r w:rsidRPr="00E91A6F">
        <w:rPr>
          <w:rFonts w:eastAsia="Times New Roman" w:cstheme="minorHAnsi"/>
          <w:iCs/>
          <w:lang w:val="de-AT" w:eastAsia="de-DE"/>
        </w:rPr>
        <w:fldChar w:fldCharType="begin">
          <w:ffData>
            <w:name w:val="Text1"/>
            <w:enabled/>
            <w:calcOnExit w:val="0"/>
            <w:textInput/>
          </w:ffData>
        </w:fldChar>
      </w:r>
      <w:r w:rsidRPr="00E91A6F">
        <w:rPr>
          <w:rFonts w:eastAsia="Times New Roman" w:cstheme="minorHAnsi"/>
          <w:iCs/>
          <w:lang w:val="de-AT" w:eastAsia="de-DE"/>
        </w:rPr>
        <w:instrText xml:space="preserve"> FORMTEXT </w:instrText>
      </w:r>
      <w:r w:rsidRPr="00E91A6F">
        <w:rPr>
          <w:rFonts w:eastAsia="Times New Roman" w:cstheme="minorHAnsi"/>
          <w:iCs/>
          <w:lang w:val="de-AT" w:eastAsia="de-DE"/>
        </w:rPr>
      </w:r>
      <w:r w:rsidRPr="00E91A6F">
        <w:rPr>
          <w:rFonts w:eastAsia="Times New Roman" w:cstheme="minorHAnsi"/>
          <w:iCs/>
          <w:lang w:val="de-AT" w:eastAsia="de-DE"/>
        </w:rPr>
        <w:fldChar w:fldCharType="separate"/>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t> </w:t>
      </w:r>
      <w:r w:rsidRPr="00E91A6F">
        <w:rPr>
          <w:rFonts w:eastAsia="Times New Roman" w:cstheme="minorHAnsi"/>
          <w:iCs/>
          <w:lang w:val="de-AT" w:eastAsia="de-DE"/>
        </w:rPr>
        <w:fldChar w:fldCharType="end"/>
      </w:r>
    </w:p>
    <w:p w14:paraId="534B3246" w14:textId="77777777" w:rsidR="00902618" w:rsidRPr="00E91A6F" w:rsidRDefault="00902618" w:rsidP="00902618">
      <w:pPr>
        <w:pStyle w:val="StandardNormal"/>
        <w:tabs>
          <w:tab w:val="left" w:pos="1134"/>
          <w:tab w:val="left" w:pos="1985"/>
          <w:tab w:val="left" w:pos="5661"/>
        </w:tabs>
        <w:rPr>
          <w:rFonts w:asciiTheme="minorHAnsi" w:hAnsiTheme="minorHAnsi" w:cstheme="minorHAnsi"/>
          <w:b/>
          <w:bCs/>
          <w:noProof/>
          <w:lang w:val="de-AT" w:eastAsia="x-none" w:bidi="x-none"/>
        </w:rPr>
      </w:pPr>
    </w:p>
    <w:p w14:paraId="06D48552" w14:textId="3A1F7D5A" w:rsidR="00902618" w:rsidRPr="00E91A6F" w:rsidRDefault="00902618" w:rsidP="00FE2D30">
      <w:pPr>
        <w:pStyle w:val="StandardNormal"/>
        <w:tabs>
          <w:tab w:val="left" w:pos="1134"/>
          <w:tab w:val="left" w:pos="1985"/>
          <w:tab w:val="left" w:pos="5661"/>
        </w:tabs>
        <w:jc w:val="both"/>
        <w:rPr>
          <w:rFonts w:asciiTheme="minorHAnsi" w:hAnsiTheme="minorHAnsi" w:cstheme="minorHAnsi"/>
          <w:noProof/>
          <w:lang w:val="de-AT" w:eastAsia="x-none" w:bidi="x-none"/>
        </w:rPr>
      </w:pPr>
      <w:r w:rsidRPr="00E91A6F">
        <w:rPr>
          <w:rFonts w:asciiTheme="minorHAnsi" w:hAnsiTheme="minorHAnsi" w:cstheme="minorHAnsi"/>
          <w:noProof/>
          <w:lang w:val="de-AT" w:eastAsia="x-none" w:bidi="x-none"/>
        </w:rPr>
        <w:t>Hiermit zeige ich der Baubehörde gem § 37 Abs. 1 TBO 20</w:t>
      </w:r>
      <w:r w:rsidR="007F321C" w:rsidRPr="00E91A6F">
        <w:rPr>
          <w:rFonts w:asciiTheme="minorHAnsi" w:hAnsiTheme="minorHAnsi" w:cstheme="minorHAnsi"/>
          <w:noProof/>
          <w:lang w:val="de-AT" w:eastAsia="x-none" w:bidi="x-none"/>
        </w:rPr>
        <w:t>22</w:t>
      </w:r>
      <w:r w:rsidRPr="00E91A6F">
        <w:rPr>
          <w:rFonts w:asciiTheme="minorHAnsi" w:hAnsiTheme="minorHAnsi" w:cstheme="minorHAnsi"/>
          <w:noProof/>
          <w:lang w:val="de-AT" w:eastAsia="x-none" w:bidi="x-none"/>
        </w:rPr>
        <w:t xml:space="preserve"> den Baubeginn folgenden Bauvorhabens an:</w:t>
      </w:r>
    </w:p>
    <w:p w14:paraId="220B3EC2" w14:textId="77777777" w:rsidR="00902618" w:rsidRPr="00E91A6F" w:rsidRDefault="00902618" w:rsidP="00FE2D30">
      <w:pPr>
        <w:pStyle w:val="StandardNormal"/>
        <w:tabs>
          <w:tab w:val="left" w:pos="1134"/>
          <w:tab w:val="left" w:pos="1985"/>
          <w:tab w:val="left" w:pos="5661"/>
        </w:tabs>
        <w:jc w:val="both"/>
        <w:rPr>
          <w:rFonts w:asciiTheme="minorHAnsi" w:hAnsiTheme="minorHAnsi" w:cstheme="minorHAnsi"/>
          <w:noProof/>
          <w:lang w:val="de-AT" w:eastAsia="x-none" w:bidi="x-none"/>
        </w:rPr>
      </w:pPr>
    </w:p>
    <w:p w14:paraId="24735326" w14:textId="77777777" w:rsidR="00902618" w:rsidRPr="00E91A6F" w:rsidRDefault="00902618" w:rsidP="00795200">
      <w:pPr>
        <w:pStyle w:val="StandardNormal"/>
        <w:tabs>
          <w:tab w:val="left" w:pos="1134"/>
          <w:tab w:val="left" w:pos="1985"/>
          <w:tab w:val="left" w:pos="5661"/>
        </w:tabs>
        <w:spacing w:line="360" w:lineRule="auto"/>
        <w:jc w:val="both"/>
        <w:rPr>
          <w:rFonts w:asciiTheme="minorHAnsi" w:hAnsiTheme="minorHAnsi" w:cstheme="minorHAnsi"/>
          <w:noProof/>
          <w:lang w:val="de-AT" w:eastAsia="x-none" w:bidi="x-none"/>
        </w:rPr>
      </w:pPr>
      <w:r w:rsidRPr="00E91A6F">
        <w:rPr>
          <w:rFonts w:asciiTheme="minorHAnsi" w:hAnsiTheme="minorHAnsi" w:cstheme="minorHAnsi"/>
          <w:noProof/>
          <w:lang w:val="de-AT" w:eastAsia="x-none" w:bidi="x-none"/>
        </w:rPr>
        <w:t>Baubescheiddatum:</w:t>
      </w:r>
      <w:r w:rsidR="00D471DD" w:rsidRPr="00E91A6F">
        <w:rPr>
          <w:rFonts w:asciiTheme="minorHAnsi" w:eastAsia="Times New Roman" w:hAnsiTheme="minorHAnsi" w:cstheme="minorHAnsi"/>
          <w:iCs/>
          <w:lang w:val="de-AT"/>
        </w:rPr>
        <w:t xml:space="preserve"> </w:t>
      </w:r>
      <w:r w:rsidR="00D471DD" w:rsidRPr="00E91A6F">
        <w:rPr>
          <w:rFonts w:asciiTheme="minorHAnsi" w:eastAsia="Times New Roman" w:hAnsiTheme="minorHAnsi" w:cstheme="minorHAnsi"/>
          <w:iCs/>
          <w:lang w:val="de-AT"/>
        </w:rPr>
        <w:fldChar w:fldCharType="begin">
          <w:ffData>
            <w:name w:val="Text1"/>
            <w:enabled/>
            <w:calcOnExit w:val="0"/>
            <w:textInput/>
          </w:ffData>
        </w:fldChar>
      </w:r>
      <w:r w:rsidR="00D471DD" w:rsidRPr="00E91A6F">
        <w:rPr>
          <w:rFonts w:asciiTheme="minorHAnsi" w:eastAsia="Times New Roman" w:hAnsiTheme="minorHAnsi" w:cstheme="minorHAnsi"/>
          <w:iCs/>
          <w:lang w:val="de-AT"/>
        </w:rPr>
        <w:instrText xml:space="preserve"> FORMTEXT </w:instrText>
      </w:r>
      <w:r w:rsidR="00D471DD" w:rsidRPr="00E91A6F">
        <w:rPr>
          <w:rFonts w:asciiTheme="minorHAnsi" w:eastAsia="Times New Roman" w:hAnsiTheme="minorHAnsi" w:cstheme="minorHAnsi"/>
          <w:iCs/>
          <w:lang w:val="de-AT"/>
        </w:rPr>
      </w:r>
      <w:r w:rsidR="00D471DD" w:rsidRPr="00E91A6F">
        <w:rPr>
          <w:rFonts w:asciiTheme="minorHAnsi" w:eastAsia="Times New Roman" w:hAnsiTheme="minorHAnsi" w:cstheme="minorHAnsi"/>
          <w:iCs/>
          <w:lang w:val="de-AT"/>
        </w:rPr>
        <w:fldChar w:fldCharType="separate"/>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fldChar w:fldCharType="end"/>
      </w:r>
    </w:p>
    <w:p w14:paraId="774994E5" w14:textId="77777777" w:rsidR="00902618" w:rsidRPr="00E91A6F" w:rsidRDefault="00902618" w:rsidP="00795200">
      <w:pPr>
        <w:pStyle w:val="StandardNormal"/>
        <w:tabs>
          <w:tab w:val="left" w:pos="1134"/>
          <w:tab w:val="left" w:pos="1985"/>
          <w:tab w:val="left" w:pos="5661"/>
        </w:tabs>
        <w:spacing w:line="360" w:lineRule="auto"/>
        <w:jc w:val="both"/>
        <w:rPr>
          <w:rFonts w:asciiTheme="minorHAnsi" w:hAnsiTheme="minorHAnsi" w:cstheme="minorHAnsi"/>
          <w:noProof/>
          <w:lang w:val="de-AT" w:eastAsia="x-none" w:bidi="x-none"/>
        </w:rPr>
      </w:pPr>
      <w:r w:rsidRPr="00E91A6F">
        <w:rPr>
          <w:rFonts w:asciiTheme="minorHAnsi" w:hAnsiTheme="minorHAnsi" w:cstheme="minorHAnsi"/>
          <w:noProof/>
          <w:lang w:val="de-AT" w:eastAsia="x-none" w:bidi="x-none"/>
        </w:rPr>
        <w:t>Aktenzahl des Baubescheides:</w:t>
      </w:r>
      <w:r w:rsidR="00D471DD" w:rsidRPr="00E91A6F">
        <w:rPr>
          <w:rFonts w:asciiTheme="minorHAnsi" w:eastAsia="Times New Roman" w:hAnsiTheme="minorHAnsi" w:cstheme="minorHAnsi"/>
          <w:iCs/>
          <w:lang w:val="de-AT"/>
        </w:rPr>
        <w:t xml:space="preserve"> </w:t>
      </w:r>
      <w:r w:rsidR="00D471DD" w:rsidRPr="00E91A6F">
        <w:rPr>
          <w:rFonts w:asciiTheme="minorHAnsi" w:eastAsia="Times New Roman" w:hAnsiTheme="minorHAnsi" w:cstheme="minorHAnsi"/>
          <w:iCs/>
          <w:lang w:val="de-AT"/>
        </w:rPr>
        <w:fldChar w:fldCharType="begin">
          <w:ffData>
            <w:name w:val="Text1"/>
            <w:enabled/>
            <w:calcOnExit w:val="0"/>
            <w:textInput/>
          </w:ffData>
        </w:fldChar>
      </w:r>
      <w:r w:rsidR="00D471DD" w:rsidRPr="00E91A6F">
        <w:rPr>
          <w:rFonts w:asciiTheme="minorHAnsi" w:eastAsia="Times New Roman" w:hAnsiTheme="minorHAnsi" w:cstheme="minorHAnsi"/>
          <w:iCs/>
          <w:lang w:val="de-AT"/>
        </w:rPr>
        <w:instrText xml:space="preserve"> FORMTEXT </w:instrText>
      </w:r>
      <w:r w:rsidR="00D471DD" w:rsidRPr="00E91A6F">
        <w:rPr>
          <w:rFonts w:asciiTheme="minorHAnsi" w:eastAsia="Times New Roman" w:hAnsiTheme="minorHAnsi" w:cstheme="minorHAnsi"/>
          <w:iCs/>
          <w:lang w:val="de-AT"/>
        </w:rPr>
      </w:r>
      <w:r w:rsidR="00D471DD" w:rsidRPr="00E91A6F">
        <w:rPr>
          <w:rFonts w:asciiTheme="minorHAnsi" w:eastAsia="Times New Roman" w:hAnsiTheme="minorHAnsi" w:cstheme="minorHAnsi"/>
          <w:iCs/>
          <w:lang w:val="de-AT"/>
        </w:rPr>
        <w:fldChar w:fldCharType="separate"/>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fldChar w:fldCharType="end"/>
      </w:r>
    </w:p>
    <w:p w14:paraId="5CE208F4" w14:textId="77777777" w:rsidR="00902618" w:rsidRPr="00E91A6F" w:rsidRDefault="00902618" w:rsidP="00795200">
      <w:pPr>
        <w:pStyle w:val="StandardNormal"/>
        <w:tabs>
          <w:tab w:val="left" w:pos="1134"/>
          <w:tab w:val="left" w:pos="1985"/>
          <w:tab w:val="left" w:pos="5661"/>
        </w:tabs>
        <w:spacing w:line="360" w:lineRule="auto"/>
        <w:jc w:val="both"/>
        <w:rPr>
          <w:rFonts w:asciiTheme="minorHAnsi" w:hAnsiTheme="minorHAnsi" w:cstheme="minorHAnsi"/>
          <w:noProof/>
          <w:lang w:val="de-AT" w:eastAsia="x-none" w:bidi="x-none"/>
        </w:rPr>
      </w:pPr>
      <w:r w:rsidRPr="00E91A6F">
        <w:rPr>
          <w:rFonts w:asciiTheme="minorHAnsi" w:hAnsiTheme="minorHAnsi" w:cstheme="minorHAnsi"/>
          <w:noProof/>
          <w:lang w:val="de-AT" w:eastAsia="x-none" w:bidi="x-none"/>
        </w:rPr>
        <w:t>Datum des Baubeginns:</w:t>
      </w:r>
      <w:r w:rsidR="00D471DD" w:rsidRPr="00E91A6F">
        <w:rPr>
          <w:rFonts w:asciiTheme="minorHAnsi" w:eastAsia="Times New Roman" w:hAnsiTheme="minorHAnsi" w:cstheme="minorHAnsi"/>
          <w:iCs/>
          <w:lang w:val="de-AT"/>
        </w:rPr>
        <w:t xml:space="preserve"> </w:t>
      </w:r>
      <w:r w:rsidR="00D471DD" w:rsidRPr="00E91A6F">
        <w:rPr>
          <w:rFonts w:asciiTheme="minorHAnsi" w:eastAsia="Times New Roman" w:hAnsiTheme="minorHAnsi" w:cstheme="minorHAnsi"/>
          <w:iCs/>
          <w:lang w:val="de-AT"/>
        </w:rPr>
        <w:fldChar w:fldCharType="begin">
          <w:ffData>
            <w:name w:val="Text1"/>
            <w:enabled/>
            <w:calcOnExit w:val="0"/>
            <w:textInput/>
          </w:ffData>
        </w:fldChar>
      </w:r>
      <w:r w:rsidR="00D471DD" w:rsidRPr="00E91A6F">
        <w:rPr>
          <w:rFonts w:asciiTheme="minorHAnsi" w:eastAsia="Times New Roman" w:hAnsiTheme="minorHAnsi" w:cstheme="minorHAnsi"/>
          <w:iCs/>
          <w:lang w:val="de-AT"/>
        </w:rPr>
        <w:instrText xml:space="preserve"> FORMTEXT </w:instrText>
      </w:r>
      <w:r w:rsidR="00D471DD" w:rsidRPr="00E91A6F">
        <w:rPr>
          <w:rFonts w:asciiTheme="minorHAnsi" w:eastAsia="Times New Roman" w:hAnsiTheme="minorHAnsi" w:cstheme="minorHAnsi"/>
          <w:iCs/>
          <w:lang w:val="de-AT"/>
        </w:rPr>
      </w:r>
      <w:r w:rsidR="00D471DD" w:rsidRPr="00E91A6F">
        <w:rPr>
          <w:rFonts w:asciiTheme="minorHAnsi" w:eastAsia="Times New Roman" w:hAnsiTheme="minorHAnsi" w:cstheme="minorHAnsi"/>
          <w:iCs/>
          <w:lang w:val="de-AT"/>
        </w:rPr>
        <w:fldChar w:fldCharType="separate"/>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fldChar w:fldCharType="end"/>
      </w:r>
    </w:p>
    <w:p w14:paraId="667E6AE7" w14:textId="77777777" w:rsidR="00902618" w:rsidRPr="00E91A6F" w:rsidRDefault="00902618" w:rsidP="00795200">
      <w:pPr>
        <w:pStyle w:val="StandardNormal"/>
        <w:tabs>
          <w:tab w:val="left" w:pos="1134"/>
          <w:tab w:val="left" w:pos="1985"/>
          <w:tab w:val="left" w:pos="5661"/>
        </w:tabs>
        <w:spacing w:line="360" w:lineRule="auto"/>
        <w:jc w:val="both"/>
        <w:rPr>
          <w:rFonts w:asciiTheme="minorHAnsi" w:hAnsiTheme="minorHAnsi" w:cstheme="minorHAnsi"/>
          <w:noProof/>
          <w:lang w:val="de-AT" w:eastAsia="x-none" w:bidi="x-none"/>
        </w:rPr>
      </w:pPr>
      <w:r w:rsidRPr="00E91A6F">
        <w:rPr>
          <w:rFonts w:asciiTheme="minorHAnsi" w:hAnsiTheme="minorHAnsi" w:cstheme="minorHAnsi"/>
          <w:noProof/>
          <w:lang w:val="de-AT" w:eastAsia="x-none" w:bidi="x-none"/>
        </w:rPr>
        <w:t>Ausführende Firma:</w:t>
      </w:r>
      <w:r w:rsidR="00D471DD" w:rsidRPr="00E91A6F">
        <w:rPr>
          <w:rFonts w:asciiTheme="minorHAnsi" w:eastAsia="Times New Roman" w:hAnsiTheme="minorHAnsi" w:cstheme="minorHAnsi"/>
          <w:iCs/>
          <w:lang w:val="de-AT"/>
        </w:rPr>
        <w:t xml:space="preserve"> </w:t>
      </w:r>
      <w:r w:rsidR="00D471DD" w:rsidRPr="00E91A6F">
        <w:rPr>
          <w:rFonts w:asciiTheme="minorHAnsi" w:eastAsia="Times New Roman" w:hAnsiTheme="minorHAnsi" w:cstheme="minorHAnsi"/>
          <w:iCs/>
          <w:lang w:val="de-AT"/>
        </w:rPr>
        <w:fldChar w:fldCharType="begin">
          <w:ffData>
            <w:name w:val="Text1"/>
            <w:enabled/>
            <w:calcOnExit w:val="0"/>
            <w:textInput/>
          </w:ffData>
        </w:fldChar>
      </w:r>
      <w:r w:rsidR="00D471DD" w:rsidRPr="00E91A6F">
        <w:rPr>
          <w:rFonts w:asciiTheme="minorHAnsi" w:eastAsia="Times New Roman" w:hAnsiTheme="minorHAnsi" w:cstheme="minorHAnsi"/>
          <w:iCs/>
          <w:lang w:val="de-AT"/>
        </w:rPr>
        <w:instrText xml:space="preserve"> FORMTEXT </w:instrText>
      </w:r>
      <w:r w:rsidR="00D471DD" w:rsidRPr="00E91A6F">
        <w:rPr>
          <w:rFonts w:asciiTheme="minorHAnsi" w:eastAsia="Times New Roman" w:hAnsiTheme="minorHAnsi" w:cstheme="minorHAnsi"/>
          <w:iCs/>
          <w:lang w:val="de-AT"/>
        </w:rPr>
      </w:r>
      <w:r w:rsidR="00D471DD" w:rsidRPr="00E91A6F">
        <w:rPr>
          <w:rFonts w:asciiTheme="minorHAnsi" w:eastAsia="Times New Roman" w:hAnsiTheme="minorHAnsi" w:cstheme="minorHAnsi"/>
          <w:iCs/>
          <w:lang w:val="de-AT"/>
        </w:rPr>
        <w:fldChar w:fldCharType="separate"/>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fldChar w:fldCharType="end"/>
      </w:r>
    </w:p>
    <w:p w14:paraId="1AD82033" w14:textId="1D8E9CDB" w:rsidR="00902618" w:rsidRPr="00E91A6F" w:rsidRDefault="00902618" w:rsidP="00795200">
      <w:pPr>
        <w:pStyle w:val="StandardNormal"/>
        <w:tabs>
          <w:tab w:val="left" w:pos="1134"/>
          <w:tab w:val="left" w:pos="1985"/>
          <w:tab w:val="left" w:pos="5661"/>
        </w:tabs>
        <w:spacing w:line="360" w:lineRule="auto"/>
        <w:jc w:val="both"/>
        <w:rPr>
          <w:rFonts w:asciiTheme="minorHAnsi" w:hAnsiTheme="minorHAnsi" w:cstheme="minorHAnsi"/>
          <w:noProof/>
          <w:lang w:val="de-AT" w:eastAsia="x-none" w:bidi="x-none"/>
        </w:rPr>
      </w:pPr>
      <w:r w:rsidRPr="00E91A6F">
        <w:rPr>
          <w:rFonts w:asciiTheme="minorHAnsi" w:hAnsiTheme="minorHAnsi" w:cstheme="minorHAnsi"/>
          <w:noProof/>
          <w:lang w:val="de-AT" w:eastAsia="x-none" w:bidi="x-none"/>
        </w:rPr>
        <w:t>Bauverantwortlicher gem. § 39 TBO 20</w:t>
      </w:r>
      <w:r w:rsidR="007F321C" w:rsidRPr="00E91A6F">
        <w:rPr>
          <w:rFonts w:asciiTheme="minorHAnsi" w:hAnsiTheme="minorHAnsi" w:cstheme="minorHAnsi"/>
          <w:noProof/>
          <w:lang w:val="de-AT" w:eastAsia="x-none" w:bidi="x-none"/>
        </w:rPr>
        <w:t>22</w:t>
      </w:r>
      <w:r w:rsidRPr="00E91A6F">
        <w:rPr>
          <w:rFonts w:asciiTheme="minorHAnsi" w:hAnsiTheme="minorHAnsi" w:cstheme="minorHAnsi"/>
          <w:noProof/>
          <w:lang w:val="de-AT" w:eastAsia="x-none" w:bidi="x-none"/>
        </w:rPr>
        <w:t xml:space="preserve"> (falls vorgeschrieben):</w:t>
      </w:r>
      <w:r w:rsidR="00D471DD" w:rsidRPr="00E91A6F">
        <w:rPr>
          <w:rFonts w:asciiTheme="minorHAnsi" w:eastAsia="Times New Roman" w:hAnsiTheme="minorHAnsi" w:cstheme="minorHAnsi"/>
          <w:iCs/>
          <w:lang w:val="de-AT"/>
        </w:rPr>
        <w:t xml:space="preserve"> </w:t>
      </w:r>
      <w:r w:rsidR="00D471DD" w:rsidRPr="00E91A6F">
        <w:rPr>
          <w:rFonts w:asciiTheme="minorHAnsi" w:eastAsia="Times New Roman" w:hAnsiTheme="minorHAnsi" w:cstheme="minorHAnsi"/>
          <w:iCs/>
          <w:lang w:val="de-AT"/>
        </w:rPr>
        <w:fldChar w:fldCharType="begin">
          <w:ffData>
            <w:name w:val="Text1"/>
            <w:enabled/>
            <w:calcOnExit w:val="0"/>
            <w:textInput/>
          </w:ffData>
        </w:fldChar>
      </w:r>
      <w:r w:rsidR="00D471DD" w:rsidRPr="00E91A6F">
        <w:rPr>
          <w:rFonts w:asciiTheme="minorHAnsi" w:eastAsia="Times New Roman" w:hAnsiTheme="minorHAnsi" w:cstheme="minorHAnsi"/>
          <w:iCs/>
          <w:lang w:val="de-AT"/>
        </w:rPr>
        <w:instrText xml:space="preserve"> FORMTEXT </w:instrText>
      </w:r>
      <w:r w:rsidR="00D471DD" w:rsidRPr="00E91A6F">
        <w:rPr>
          <w:rFonts w:asciiTheme="minorHAnsi" w:eastAsia="Times New Roman" w:hAnsiTheme="minorHAnsi" w:cstheme="minorHAnsi"/>
          <w:iCs/>
          <w:lang w:val="de-AT"/>
        </w:rPr>
      </w:r>
      <w:r w:rsidR="00D471DD" w:rsidRPr="00E91A6F">
        <w:rPr>
          <w:rFonts w:asciiTheme="minorHAnsi" w:eastAsia="Times New Roman" w:hAnsiTheme="minorHAnsi" w:cstheme="minorHAnsi"/>
          <w:iCs/>
          <w:lang w:val="de-AT"/>
        </w:rPr>
        <w:fldChar w:fldCharType="separate"/>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t> </w:t>
      </w:r>
      <w:r w:rsidR="00D471DD" w:rsidRPr="00E91A6F">
        <w:rPr>
          <w:rFonts w:asciiTheme="minorHAnsi" w:eastAsia="Times New Roman" w:hAnsiTheme="minorHAnsi" w:cstheme="minorHAnsi"/>
          <w:iCs/>
          <w:lang w:val="de-AT"/>
        </w:rPr>
        <w:fldChar w:fldCharType="end"/>
      </w:r>
    </w:p>
    <w:p w14:paraId="7057F6CD" w14:textId="77777777" w:rsidR="00902618" w:rsidRPr="00D46B19" w:rsidRDefault="00902618" w:rsidP="00902618">
      <w:pPr>
        <w:pStyle w:val="StandardNormal"/>
        <w:tabs>
          <w:tab w:val="left" w:pos="1134"/>
          <w:tab w:val="left" w:pos="1985"/>
          <w:tab w:val="left" w:pos="5661"/>
        </w:tabs>
        <w:rPr>
          <w:rFonts w:asciiTheme="minorHAnsi" w:hAnsiTheme="minorHAnsi" w:cstheme="minorHAnsi"/>
          <w:noProof/>
          <w:sz w:val="24"/>
          <w:szCs w:val="24"/>
          <w:lang w:val="de-AT" w:eastAsia="x-none" w:bidi="x-none"/>
        </w:rPr>
      </w:pPr>
    </w:p>
    <w:p w14:paraId="79A4121A" w14:textId="3D2E82DC" w:rsidR="00902618" w:rsidRPr="00D46B19" w:rsidRDefault="00D471DD" w:rsidP="00D471DD">
      <w:pPr>
        <w:pStyle w:val="StandardNormal"/>
        <w:tabs>
          <w:tab w:val="left" w:pos="1134"/>
          <w:tab w:val="left" w:pos="1985"/>
          <w:tab w:val="left" w:pos="5661"/>
        </w:tabs>
        <w:jc w:val="both"/>
        <w:rPr>
          <w:rFonts w:asciiTheme="minorHAnsi" w:hAnsiTheme="minorHAnsi" w:cstheme="minorHAnsi"/>
          <w:i/>
          <w:iCs/>
          <w:noProof/>
          <w:sz w:val="18"/>
          <w:szCs w:val="18"/>
          <w:lang w:val="de-AT" w:eastAsia="x-none" w:bidi="x-none"/>
        </w:rPr>
      </w:pPr>
      <w:r w:rsidRPr="00D46B19">
        <w:rPr>
          <w:rFonts w:asciiTheme="minorHAnsi" w:hAnsiTheme="minorHAnsi" w:cstheme="minorHAnsi"/>
          <w:i/>
          <w:iCs/>
          <w:noProof/>
          <w:sz w:val="18"/>
          <w:szCs w:val="18"/>
          <w:u w:val="single"/>
          <w:lang w:val="de-AT" w:eastAsia="x-none" w:bidi="x-none"/>
        </w:rPr>
        <w:t>(</w:t>
      </w:r>
      <w:r w:rsidR="00902618" w:rsidRPr="00D46B19">
        <w:rPr>
          <w:rFonts w:asciiTheme="minorHAnsi" w:hAnsiTheme="minorHAnsi" w:cstheme="minorHAnsi"/>
          <w:i/>
          <w:iCs/>
          <w:noProof/>
          <w:sz w:val="18"/>
          <w:szCs w:val="18"/>
          <w:u w:val="single"/>
          <w:lang w:val="de-AT" w:eastAsia="x-none" w:bidi="x-none"/>
        </w:rPr>
        <w:t>Hinweis:</w:t>
      </w:r>
      <w:r w:rsidR="00902618" w:rsidRPr="00D46B19">
        <w:rPr>
          <w:rFonts w:asciiTheme="minorHAnsi" w:hAnsiTheme="minorHAnsi" w:cstheme="minorHAnsi"/>
          <w:i/>
          <w:iCs/>
          <w:noProof/>
          <w:sz w:val="18"/>
          <w:szCs w:val="18"/>
          <w:lang w:val="de-AT" w:eastAsia="x-none" w:bidi="x-none"/>
        </w:rPr>
        <w:t xml:space="preserve"> Baubeginn ist der Tag, an dem mit den Erd- oder Bauarbeiten, die die Herstellung der baulichen Anlage dienen, begonnen wird.</w:t>
      </w:r>
      <w:r w:rsidRPr="00D46B19">
        <w:rPr>
          <w:rFonts w:asciiTheme="minorHAnsi" w:hAnsiTheme="minorHAnsi" w:cstheme="minorHAnsi"/>
          <w:i/>
          <w:iCs/>
          <w:noProof/>
          <w:sz w:val="18"/>
          <w:szCs w:val="18"/>
          <w:lang w:val="de-AT" w:eastAsia="x-none" w:bidi="x-none"/>
        </w:rPr>
        <w:t xml:space="preserve"> Gem. § 35 TBO 20</w:t>
      </w:r>
      <w:r w:rsidR="007F321C" w:rsidRPr="00D46B19">
        <w:rPr>
          <w:rFonts w:asciiTheme="minorHAnsi" w:hAnsiTheme="minorHAnsi" w:cstheme="minorHAnsi"/>
          <w:i/>
          <w:iCs/>
          <w:noProof/>
          <w:sz w:val="18"/>
          <w:szCs w:val="18"/>
          <w:lang w:val="de-AT" w:eastAsia="x-none" w:bidi="x-none"/>
        </w:rPr>
        <w:t>22</w:t>
      </w:r>
      <w:r w:rsidRPr="00D46B19">
        <w:rPr>
          <w:rFonts w:asciiTheme="minorHAnsi" w:hAnsiTheme="minorHAnsi" w:cstheme="minorHAnsi"/>
          <w:i/>
          <w:iCs/>
          <w:noProof/>
          <w:sz w:val="18"/>
          <w:szCs w:val="18"/>
          <w:lang w:val="de-AT" w:eastAsia="x-none" w:bidi="x-none"/>
        </w:rPr>
        <w:t xml:space="preserve"> erlischt die Baubewilligung, </w:t>
      </w:r>
      <w:r w:rsidRPr="00D46B19">
        <w:rPr>
          <w:rFonts w:asciiTheme="minorHAnsi" w:hAnsiTheme="minorHAnsi" w:cstheme="minorHAnsi"/>
          <w:i/>
          <w:iCs/>
          <w:noProof/>
          <w:sz w:val="18"/>
          <w:szCs w:val="18"/>
          <w:lang w:eastAsia="x-none" w:bidi="x-none"/>
        </w:rPr>
        <w:t>wenn nicht innerhalb von zwei Jahren nach dem Eintritt der Rechtskraft oder der in der Baubewilligung festgelegten längeren Frist mit der Ausführung des Bauvorhabens begonnen wird oder wenn das Bauvorhaben nicht innerhalb von vier Jahren nach Baubeginn vollendet wird.</w:t>
      </w:r>
      <w:r w:rsidRPr="00D46B19">
        <w:rPr>
          <w:rFonts w:asciiTheme="minorHAnsi" w:hAnsiTheme="minorHAnsi" w:cstheme="minorHAnsi"/>
          <w:i/>
          <w:iCs/>
          <w:noProof/>
          <w:sz w:val="18"/>
          <w:szCs w:val="18"/>
          <w:lang w:val="de-AT" w:eastAsia="x-none" w:bidi="x-none"/>
        </w:rPr>
        <w:t>)</w:t>
      </w:r>
      <w:r w:rsidR="00902618" w:rsidRPr="00D46B19">
        <w:rPr>
          <w:rFonts w:asciiTheme="minorHAnsi" w:hAnsiTheme="minorHAnsi" w:cstheme="minorHAnsi"/>
          <w:i/>
          <w:iCs/>
          <w:noProof/>
          <w:sz w:val="18"/>
          <w:szCs w:val="18"/>
          <w:lang w:val="de-AT" w:eastAsia="x-none" w:bidi="x-none"/>
        </w:rPr>
        <w:t xml:space="preserve"> </w:t>
      </w:r>
    </w:p>
    <w:p w14:paraId="2657648F" w14:textId="77777777" w:rsidR="00D471DD" w:rsidRPr="00D46B19" w:rsidRDefault="00D471DD" w:rsidP="00D471DD">
      <w:pPr>
        <w:pStyle w:val="StandardNormal"/>
        <w:tabs>
          <w:tab w:val="left" w:pos="1134"/>
          <w:tab w:val="left" w:pos="1985"/>
          <w:tab w:val="left" w:pos="5661"/>
        </w:tabs>
        <w:jc w:val="both"/>
        <w:rPr>
          <w:rFonts w:asciiTheme="minorHAnsi" w:hAnsiTheme="minorHAnsi" w:cstheme="minorHAnsi"/>
          <w:noProof/>
          <w:sz w:val="24"/>
          <w:szCs w:val="24"/>
          <w:lang w:val="de-AT" w:eastAsia="x-none" w:bidi="x-none"/>
        </w:rPr>
      </w:pPr>
    </w:p>
    <w:p w14:paraId="01B99832" w14:textId="77777777" w:rsidR="00D471DD" w:rsidRDefault="00D471DD" w:rsidP="00D471DD">
      <w:pPr>
        <w:pStyle w:val="StandardNormal"/>
        <w:tabs>
          <w:tab w:val="left" w:pos="1134"/>
          <w:tab w:val="left" w:pos="1985"/>
          <w:tab w:val="left" w:pos="5661"/>
        </w:tabs>
        <w:jc w:val="both"/>
        <w:rPr>
          <w:rFonts w:asciiTheme="minorHAnsi" w:hAnsiTheme="minorHAnsi" w:cstheme="minorHAnsi"/>
          <w:noProof/>
          <w:sz w:val="24"/>
          <w:szCs w:val="24"/>
          <w:lang w:val="de-AT" w:eastAsia="x-none" w:bidi="x-none"/>
        </w:rPr>
      </w:pPr>
    </w:p>
    <w:p w14:paraId="48106C43" w14:textId="77777777" w:rsidR="00D471DD" w:rsidRDefault="00D471DD" w:rsidP="00D471DD">
      <w:pPr>
        <w:pStyle w:val="StandardNormal"/>
        <w:tabs>
          <w:tab w:val="left" w:pos="1134"/>
          <w:tab w:val="left" w:pos="1985"/>
          <w:tab w:val="left" w:pos="5661"/>
        </w:tabs>
        <w:jc w:val="both"/>
        <w:rPr>
          <w:rFonts w:asciiTheme="minorHAnsi" w:hAnsiTheme="minorHAnsi" w:cstheme="minorHAnsi"/>
          <w:noProof/>
          <w:sz w:val="24"/>
          <w:szCs w:val="24"/>
          <w:lang w:val="de-AT" w:eastAsia="x-none" w:bidi="x-none"/>
        </w:rPr>
      </w:pPr>
    </w:p>
    <w:p w14:paraId="391625BA" w14:textId="77777777" w:rsidR="00D471DD" w:rsidRDefault="00D471DD" w:rsidP="00D471DD">
      <w:pPr>
        <w:pStyle w:val="StandardNormal"/>
        <w:tabs>
          <w:tab w:val="left" w:pos="1134"/>
          <w:tab w:val="left" w:pos="1985"/>
          <w:tab w:val="left" w:pos="5661"/>
        </w:tabs>
        <w:jc w:val="both"/>
        <w:rPr>
          <w:rFonts w:asciiTheme="minorHAnsi" w:hAnsiTheme="minorHAnsi" w:cstheme="minorHAnsi"/>
          <w:noProof/>
          <w:sz w:val="24"/>
          <w:szCs w:val="24"/>
          <w:lang w:val="de-AT" w:eastAsia="x-none" w:bidi="x-none"/>
        </w:rPr>
      </w:pPr>
    </w:p>
    <w:p w14:paraId="21B223D1" w14:textId="77777777" w:rsidR="00D471DD" w:rsidRDefault="00D471DD" w:rsidP="00D471DD">
      <w:pPr>
        <w:pStyle w:val="StandardNormal"/>
        <w:tabs>
          <w:tab w:val="left" w:pos="1134"/>
          <w:tab w:val="left" w:pos="1985"/>
          <w:tab w:val="left" w:pos="5661"/>
        </w:tabs>
        <w:jc w:val="both"/>
        <w:rPr>
          <w:rFonts w:asciiTheme="minorHAnsi" w:hAnsiTheme="minorHAnsi" w:cstheme="minorHAnsi"/>
          <w:noProof/>
          <w:sz w:val="24"/>
          <w:szCs w:val="24"/>
          <w:lang w:val="de-AT" w:eastAsia="x-none" w:bidi="x-none"/>
        </w:rPr>
      </w:pPr>
    </w:p>
    <w:p w14:paraId="4A14DB32" w14:textId="77777777" w:rsidR="00D471DD" w:rsidRDefault="00D471DD" w:rsidP="00D471DD">
      <w:pPr>
        <w:pStyle w:val="StandardNormal"/>
        <w:tabs>
          <w:tab w:val="left" w:pos="1134"/>
          <w:tab w:val="left" w:pos="1985"/>
          <w:tab w:val="left" w:pos="2977"/>
        </w:tabs>
        <w:jc w:val="both"/>
        <w:rPr>
          <w:rFonts w:asciiTheme="minorHAnsi" w:hAnsiTheme="minorHAnsi" w:cstheme="minorHAnsi"/>
          <w:noProof/>
          <w:sz w:val="24"/>
          <w:szCs w:val="24"/>
          <w:lang w:val="de-AT" w:eastAsia="x-none" w:bidi="x-none"/>
        </w:rPr>
      </w:pPr>
      <w:r>
        <w:rPr>
          <w:rFonts w:asciiTheme="minorHAnsi" w:hAnsiTheme="minorHAnsi" w:cstheme="minorHAnsi"/>
          <w:noProof/>
          <w:sz w:val="24"/>
          <w:szCs w:val="24"/>
          <w:lang w:val="de-AT" w:eastAsia="x-none" w:bidi="x-none"/>
        </w:rPr>
        <w:tab/>
      </w:r>
      <w:r>
        <w:rPr>
          <w:rFonts w:asciiTheme="minorHAnsi" w:hAnsiTheme="minorHAnsi" w:cstheme="minorHAnsi"/>
          <w:noProof/>
          <w:sz w:val="24"/>
          <w:szCs w:val="24"/>
          <w:lang w:val="de-AT" w:eastAsia="x-none" w:bidi="x-none"/>
        </w:rPr>
        <w:tab/>
      </w:r>
      <w:r>
        <w:rPr>
          <w:rFonts w:asciiTheme="minorHAnsi" w:hAnsiTheme="minorHAnsi" w:cstheme="minorHAnsi"/>
          <w:noProof/>
          <w:sz w:val="24"/>
          <w:szCs w:val="24"/>
          <w:lang w:val="de-AT" w:eastAsia="x-none" w:bidi="x-none"/>
        </w:rPr>
        <w:tab/>
        <w:t>----------------------------------------------</w:t>
      </w:r>
    </w:p>
    <w:p w14:paraId="1D29F7F0" w14:textId="77777777" w:rsidR="00D471DD" w:rsidRPr="00E91A6F" w:rsidRDefault="00D471DD" w:rsidP="00D471DD">
      <w:pPr>
        <w:pStyle w:val="StandardNormal"/>
        <w:tabs>
          <w:tab w:val="left" w:pos="1134"/>
          <w:tab w:val="left" w:pos="1985"/>
          <w:tab w:val="left" w:pos="5661"/>
        </w:tabs>
        <w:jc w:val="center"/>
        <w:rPr>
          <w:rFonts w:asciiTheme="minorHAnsi" w:hAnsiTheme="minorHAnsi" w:cstheme="minorHAnsi"/>
          <w:noProof/>
          <w:lang w:val="de-AT" w:eastAsia="x-none" w:bidi="x-none"/>
        </w:rPr>
      </w:pPr>
      <w:r w:rsidRPr="00E91A6F">
        <w:rPr>
          <w:rFonts w:asciiTheme="minorHAnsi" w:hAnsiTheme="minorHAnsi" w:cstheme="minorHAnsi"/>
          <w:noProof/>
          <w:lang w:val="de-AT" w:eastAsia="x-none" w:bidi="x-none"/>
        </w:rPr>
        <w:t>Unterschrift</w:t>
      </w:r>
    </w:p>
    <w:sectPr w:rsidR="00D471DD" w:rsidRPr="00E91A6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C342" w14:textId="77777777" w:rsidR="00C73C1F" w:rsidRDefault="00C73C1F" w:rsidP="00C73C1F">
      <w:pPr>
        <w:spacing w:after="0" w:line="240" w:lineRule="auto"/>
      </w:pPr>
      <w:r>
        <w:separator/>
      </w:r>
    </w:p>
  </w:endnote>
  <w:endnote w:type="continuationSeparator" w:id="0">
    <w:p w14:paraId="63E8AA7F" w14:textId="77777777" w:rsidR="00C73C1F" w:rsidRDefault="00C73C1F" w:rsidP="00C73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5484" w14:textId="77777777" w:rsidR="00C73C1F" w:rsidRDefault="00C73C1F" w:rsidP="00C73C1F">
      <w:pPr>
        <w:spacing w:after="0" w:line="240" w:lineRule="auto"/>
      </w:pPr>
      <w:r>
        <w:separator/>
      </w:r>
    </w:p>
  </w:footnote>
  <w:footnote w:type="continuationSeparator" w:id="0">
    <w:p w14:paraId="3F0707D4" w14:textId="77777777" w:rsidR="00C73C1F" w:rsidRDefault="00C73C1F" w:rsidP="00C73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D662A"/>
    <w:multiLevelType w:val="hybridMultilevel"/>
    <w:tmpl w:val="68642048"/>
    <w:lvl w:ilvl="0" w:tplc="E79E1FD6">
      <w:start w:val="1"/>
      <w:numFmt w:val="bullet"/>
      <w:lvlText w:val=""/>
      <w:lvlJc w:val="left"/>
      <w:pPr>
        <w:ind w:left="1496" w:hanging="360"/>
      </w:pPr>
      <w:rPr>
        <w:rFonts w:ascii="Wingdings" w:hAnsi="Wingdings" w:hint="default"/>
        <w:color w:val="auto"/>
      </w:rPr>
    </w:lvl>
    <w:lvl w:ilvl="1" w:tplc="04070003" w:tentative="1">
      <w:start w:val="1"/>
      <w:numFmt w:val="bullet"/>
      <w:lvlText w:val="o"/>
      <w:lvlJc w:val="left"/>
      <w:pPr>
        <w:ind w:left="2216" w:hanging="360"/>
      </w:pPr>
      <w:rPr>
        <w:rFonts w:ascii="Courier New" w:hAnsi="Courier New" w:cs="Courier New" w:hint="default"/>
      </w:rPr>
    </w:lvl>
    <w:lvl w:ilvl="2" w:tplc="04070005" w:tentative="1">
      <w:start w:val="1"/>
      <w:numFmt w:val="bullet"/>
      <w:lvlText w:val=""/>
      <w:lvlJc w:val="left"/>
      <w:pPr>
        <w:ind w:left="2936" w:hanging="360"/>
      </w:pPr>
      <w:rPr>
        <w:rFonts w:ascii="Wingdings" w:hAnsi="Wingdings" w:hint="default"/>
      </w:rPr>
    </w:lvl>
    <w:lvl w:ilvl="3" w:tplc="04070001" w:tentative="1">
      <w:start w:val="1"/>
      <w:numFmt w:val="bullet"/>
      <w:lvlText w:val=""/>
      <w:lvlJc w:val="left"/>
      <w:pPr>
        <w:ind w:left="3656" w:hanging="360"/>
      </w:pPr>
      <w:rPr>
        <w:rFonts w:ascii="Symbol" w:hAnsi="Symbol" w:hint="default"/>
      </w:rPr>
    </w:lvl>
    <w:lvl w:ilvl="4" w:tplc="04070003" w:tentative="1">
      <w:start w:val="1"/>
      <w:numFmt w:val="bullet"/>
      <w:lvlText w:val="o"/>
      <w:lvlJc w:val="left"/>
      <w:pPr>
        <w:ind w:left="4376" w:hanging="360"/>
      </w:pPr>
      <w:rPr>
        <w:rFonts w:ascii="Courier New" w:hAnsi="Courier New" w:cs="Courier New" w:hint="default"/>
      </w:rPr>
    </w:lvl>
    <w:lvl w:ilvl="5" w:tplc="04070005" w:tentative="1">
      <w:start w:val="1"/>
      <w:numFmt w:val="bullet"/>
      <w:lvlText w:val=""/>
      <w:lvlJc w:val="left"/>
      <w:pPr>
        <w:ind w:left="5096" w:hanging="360"/>
      </w:pPr>
      <w:rPr>
        <w:rFonts w:ascii="Wingdings" w:hAnsi="Wingdings" w:hint="default"/>
      </w:rPr>
    </w:lvl>
    <w:lvl w:ilvl="6" w:tplc="04070001" w:tentative="1">
      <w:start w:val="1"/>
      <w:numFmt w:val="bullet"/>
      <w:lvlText w:val=""/>
      <w:lvlJc w:val="left"/>
      <w:pPr>
        <w:ind w:left="5816" w:hanging="360"/>
      </w:pPr>
      <w:rPr>
        <w:rFonts w:ascii="Symbol" w:hAnsi="Symbol" w:hint="default"/>
      </w:rPr>
    </w:lvl>
    <w:lvl w:ilvl="7" w:tplc="04070003" w:tentative="1">
      <w:start w:val="1"/>
      <w:numFmt w:val="bullet"/>
      <w:lvlText w:val="o"/>
      <w:lvlJc w:val="left"/>
      <w:pPr>
        <w:ind w:left="6536" w:hanging="360"/>
      </w:pPr>
      <w:rPr>
        <w:rFonts w:ascii="Courier New" w:hAnsi="Courier New" w:cs="Courier New" w:hint="default"/>
      </w:rPr>
    </w:lvl>
    <w:lvl w:ilvl="8" w:tplc="04070005" w:tentative="1">
      <w:start w:val="1"/>
      <w:numFmt w:val="bullet"/>
      <w:lvlText w:val=""/>
      <w:lvlJc w:val="left"/>
      <w:pPr>
        <w:ind w:left="7256" w:hanging="360"/>
      </w:pPr>
      <w:rPr>
        <w:rFonts w:ascii="Wingdings" w:hAnsi="Wingdings" w:hint="default"/>
      </w:rPr>
    </w:lvl>
  </w:abstractNum>
  <w:abstractNum w:abstractNumId="1" w15:restartNumberingAfterBreak="0">
    <w:nsid w:val="48621088"/>
    <w:multiLevelType w:val="hybridMultilevel"/>
    <w:tmpl w:val="75ACD5E0"/>
    <w:lvl w:ilvl="0" w:tplc="75C481CA">
      <w:start w:val="1"/>
      <w:numFmt w:val="bullet"/>
      <w:lvlText w:val=""/>
      <w:lvlJc w:val="left"/>
      <w:pPr>
        <w:ind w:left="780" w:hanging="360"/>
      </w:pPr>
      <w:rPr>
        <w:rFonts w:ascii="Wingdings" w:hAnsi="Wingdings" w:hint="default"/>
        <w:color w:val="auto"/>
      </w:rPr>
    </w:lvl>
    <w:lvl w:ilvl="1" w:tplc="04070003">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15:restartNumberingAfterBreak="0">
    <w:nsid w:val="7A461B0F"/>
    <w:multiLevelType w:val="hybridMultilevel"/>
    <w:tmpl w:val="60143348"/>
    <w:lvl w:ilvl="0" w:tplc="B7D60D7A">
      <w:numFmt w:val="bullet"/>
      <w:lvlText w:val=""/>
      <w:lvlJc w:val="left"/>
      <w:pPr>
        <w:ind w:left="720" w:hanging="360"/>
      </w:pPr>
      <w:rPr>
        <w:rFonts w:ascii="Wingdings" w:eastAsia="Arial"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682611">
    <w:abstractNumId w:val="2"/>
  </w:num>
  <w:num w:numId="2" w16cid:durableId="24403733">
    <w:abstractNumId w:val="1"/>
  </w:num>
  <w:num w:numId="3" w16cid:durableId="188108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5D"/>
    <w:rsid w:val="00311B1D"/>
    <w:rsid w:val="00323F29"/>
    <w:rsid w:val="00395975"/>
    <w:rsid w:val="0068085D"/>
    <w:rsid w:val="00795200"/>
    <w:rsid w:val="007F321C"/>
    <w:rsid w:val="0082434A"/>
    <w:rsid w:val="00842BF5"/>
    <w:rsid w:val="00902618"/>
    <w:rsid w:val="00A554DB"/>
    <w:rsid w:val="00B33A77"/>
    <w:rsid w:val="00C73C1F"/>
    <w:rsid w:val="00D46B19"/>
    <w:rsid w:val="00D471DD"/>
    <w:rsid w:val="00DC2CA3"/>
    <w:rsid w:val="00E91A6F"/>
    <w:rsid w:val="00EE6DB7"/>
    <w:rsid w:val="00F50DD1"/>
    <w:rsid w:val="00FE2D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D635"/>
  <w15:docId w15:val="{8567E847-0E4F-4B2C-A0FA-C6EA3DD3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243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434A"/>
    <w:rPr>
      <w:rFonts w:ascii="Segoe UI" w:hAnsi="Segoe UI" w:cs="Segoe UI"/>
      <w:sz w:val="18"/>
      <w:szCs w:val="18"/>
    </w:rPr>
  </w:style>
  <w:style w:type="character" w:styleId="Hyperlink">
    <w:name w:val="Hyperlink"/>
    <w:uiPriority w:val="99"/>
    <w:unhideWhenUsed/>
    <w:rsid w:val="00EE6DB7"/>
    <w:rPr>
      <w:color w:val="0563C1"/>
      <w:u w:val="single"/>
    </w:rPr>
  </w:style>
  <w:style w:type="paragraph" w:customStyle="1" w:styleId="StandardNormal">
    <w:name w:val="StandardNormal"/>
    <w:basedOn w:val="Standard"/>
    <w:rsid w:val="00EE6DB7"/>
    <w:pPr>
      <w:widowControl w:val="0"/>
      <w:spacing w:after="0" w:line="240" w:lineRule="auto"/>
    </w:pPr>
    <w:rPr>
      <w:rFonts w:ascii="Arial" w:eastAsia="Arial" w:hAnsi="Arial" w:cs="Times New Roman"/>
      <w:lang w:eastAsia="de-DE"/>
    </w:rPr>
  </w:style>
  <w:style w:type="paragraph" w:customStyle="1" w:styleId="berschrift21">
    <w:name w:val="Überschrift 21"/>
    <w:basedOn w:val="Standard"/>
    <w:rsid w:val="00EE6DB7"/>
    <w:pPr>
      <w:keepNext/>
      <w:spacing w:after="0" w:line="240" w:lineRule="auto"/>
      <w:jc w:val="right"/>
    </w:pPr>
    <w:rPr>
      <w:rFonts w:ascii="Arial" w:eastAsia="Arial" w:hAnsi="Arial" w:cs="Arial"/>
      <w:b/>
      <w:bCs/>
      <w:sz w:val="28"/>
      <w:szCs w:val="28"/>
      <w:lang w:eastAsia="de-DE"/>
    </w:rPr>
  </w:style>
  <w:style w:type="paragraph" w:styleId="Listenabsatz">
    <w:name w:val="List Paragraph"/>
    <w:basedOn w:val="Standard"/>
    <w:uiPriority w:val="34"/>
    <w:qFormat/>
    <w:rsid w:val="00C73C1F"/>
    <w:pPr>
      <w:ind w:left="720"/>
      <w:contextualSpacing/>
    </w:pPr>
  </w:style>
  <w:style w:type="paragraph" w:styleId="Kopfzeile">
    <w:name w:val="header"/>
    <w:basedOn w:val="Standard"/>
    <w:link w:val="KopfzeileZchn"/>
    <w:uiPriority w:val="99"/>
    <w:unhideWhenUsed/>
    <w:rsid w:val="00C73C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3C1F"/>
  </w:style>
  <w:style w:type="paragraph" w:styleId="Fuzeile">
    <w:name w:val="footer"/>
    <w:basedOn w:val="Standard"/>
    <w:link w:val="FuzeileZchn"/>
    <w:uiPriority w:val="99"/>
    <w:unhideWhenUsed/>
    <w:rsid w:val="00C73C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Vorlagen\Briefkopf%20von%20Gemeinden\KMCO%20Logo%20solo.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KMCO Logo solo</Template>
  <TotalTime>0</TotalTime>
  <Pages>1</Pages>
  <Words>152</Words>
  <Characters>961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Thaler</dc:creator>
  <cp:lastModifiedBy>Alexandra Thaler-Gollmitzer</cp:lastModifiedBy>
  <cp:revision>6</cp:revision>
  <cp:lastPrinted>2023-01-13T07:14:00Z</cp:lastPrinted>
  <dcterms:created xsi:type="dcterms:W3CDTF">2023-01-12T09:38:00Z</dcterms:created>
  <dcterms:modified xsi:type="dcterms:W3CDTF">2023-01-13T10:17:00Z</dcterms:modified>
</cp:coreProperties>
</file>